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5C68" w14:textId="77777777" w:rsidR="00931344" w:rsidRPr="00382049" w:rsidRDefault="00931344" w:rsidP="00931344">
      <w:pPr>
        <w:pStyle w:val="font2"/>
        <w:spacing w:line="312" w:lineRule="atLeast"/>
        <w:jc w:val="center"/>
        <w:rPr>
          <w:rFonts w:ascii="Arial" w:hAnsi="Arial" w:cs="Arial"/>
          <w:b/>
          <w:bCs/>
          <w:spacing w:val="2"/>
          <w:sz w:val="28"/>
          <w:szCs w:val="28"/>
          <w:lang w:val="en-US"/>
        </w:rPr>
      </w:pPr>
      <w:r w:rsidRPr="00382049">
        <w:rPr>
          <w:rStyle w:val="color34"/>
          <w:rFonts w:ascii="Arial" w:hAnsi="Arial" w:cs="Arial"/>
          <w:b/>
          <w:bCs/>
          <w:spacing w:val="2"/>
          <w:sz w:val="28"/>
          <w:szCs w:val="28"/>
        </w:rPr>
        <w:t>ITHACA MEDICAL AESTHETIC</w:t>
      </w:r>
      <w:r w:rsidRPr="00382049">
        <w:rPr>
          <w:rStyle w:val="color34"/>
          <w:rFonts w:ascii="Arial" w:hAnsi="Arial" w:cs="Arial"/>
          <w:b/>
          <w:bCs/>
          <w:spacing w:val="2"/>
          <w:sz w:val="28"/>
          <w:szCs w:val="28"/>
          <w:lang w:val="en-US"/>
        </w:rPr>
        <w:t>S</w:t>
      </w:r>
    </w:p>
    <w:p w14:paraId="2E97B974" w14:textId="77777777" w:rsidR="00931344" w:rsidRPr="00382049" w:rsidRDefault="00931344" w:rsidP="00931344">
      <w:pPr>
        <w:pStyle w:val="font2"/>
        <w:spacing w:line="312" w:lineRule="atLeast"/>
        <w:jc w:val="center"/>
        <w:rPr>
          <w:rFonts w:ascii="Arial" w:hAnsi="Arial" w:cs="Arial"/>
          <w:b/>
          <w:bCs/>
          <w:spacing w:val="2"/>
          <w:lang w:val="en-US"/>
        </w:rPr>
      </w:pPr>
      <w:r w:rsidRPr="00382049">
        <w:rPr>
          <w:rStyle w:val="color34"/>
          <w:rFonts w:ascii="Arial" w:hAnsi="Arial" w:cs="Arial"/>
          <w:spacing w:val="2"/>
        </w:rPr>
        <w:t>Refresh * Restore * Rejuvenate </w:t>
      </w:r>
    </w:p>
    <w:p w14:paraId="0DB26F69" w14:textId="77777777" w:rsidR="00931344" w:rsidRPr="00D408DB" w:rsidRDefault="00931344" w:rsidP="00931344">
      <w:pPr>
        <w:pStyle w:val="font7"/>
        <w:spacing w:line="384" w:lineRule="atLeast"/>
        <w:jc w:val="center"/>
        <w:rPr>
          <w:rFonts w:ascii="Arial" w:hAnsi="Arial" w:cs="Arial"/>
          <w:b/>
          <w:bCs/>
        </w:rPr>
      </w:pPr>
      <w:r w:rsidRPr="00382049">
        <w:rPr>
          <w:rFonts w:ascii="Arial" w:hAnsi="Arial" w:cs="Arial"/>
          <w:b/>
          <w:bCs/>
        </w:rPr>
        <w:t>Dana Gabriela Negoi, Physician, PLLC</w:t>
      </w:r>
      <w:r>
        <w:rPr>
          <w:rFonts w:ascii="Arial" w:hAnsi="Arial" w:cs="Arial"/>
          <w:b/>
          <w:bCs/>
          <w:lang w:val="en-US"/>
        </w:rPr>
        <w:t xml:space="preserve"> </w:t>
      </w:r>
      <w:r w:rsidRPr="00382049">
        <w:rPr>
          <w:rFonts w:ascii="Arial" w:hAnsi="Arial" w:cs="Arial"/>
          <w:b/>
          <w:bCs/>
          <w:lang w:val="en-US"/>
        </w:rPr>
        <w:t>107 N. Cayuga St., Ste 7</w:t>
      </w:r>
      <w:proofErr w:type="gramStart"/>
      <w:r w:rsidRPr="00382049">
        <w:rPr>
          <w:rFonts w:ascii="Arial" w:hAnsi="Arial" w:cs="Arial"/>
          <w:b/>
          <w:bCs/>
          <w:lang w:val="en-US"/>
        </w:rPr>
        <w:t xml:space="preserve">   (</w:t>
      </w:r>
      <w:proofErr w:type="gramEnd"/>
      <w:r w:rsidRPr="00382049">
        <w:rPr>
          <w:rFonts w:ascii="Arial" w:hAnsi="Arial" w:cs="Arial"/>
          <w:b/>
          <w:bCs/>
        </w:rPr>
        <w:t>607) 603-7002</w:t>
      </w:r>
      <w:bookmarkStart w:id="0" w:name="_cpp78nrvepgq" w:colFirst="0" w:colLast="0"/>
      <w:bookmarkEnd w:id="0"/>
    </w:p>
    <w:p w14:paraId="76174896" w14:textId="77777777" w:rsidR="00F95DBB" w:rsidRPr="00F95DBB" w:rsidRDefault="00F95DBB" w:rsidP="00F95DBB">
      <w:pPr>
        <w:pStyle w:val="font7"/>
        <w:spacing w:line="384" w:lineRule="atLeast"/>
        <w:jc w:val="center"/>
        <w:rPr>
          <w:rFonts w:ascii="Arial" w:hAnsi="Arial" w:cs="Arial"/>
          <w:b/>
          <w:bCs/>
        </w:rPr>
      </w:pPr>
    </w:p>
    <w:p w14:paraId="60D975C4" w14:textId="599AB85F" w:rsidR="0066008A" w:rsidRPr="000607AE" w:rsidRDefault="00266DB1" w:rsidP="00E36B7B">
      <w:pPr>
        <w:jc w:val="center"/>
        <w:rPr>
          <w:rFonts w:ascii="Arial" w:hAnsi="Arial" w:cs="Arial"/>
          <w:b/>
          <w:bCs/>
          <w:sz w:val="28"/>
          <w:szCs w:val="28"/>
          <w:lang w:val="en-US"/>
        </w:rPr>
      </w:pPr>
      <w:r w:rsidRPr="000607AE">
        <w:rPr>
          <w:rFonts w:ascii="Arial" w:hAnsi="Arial" w:cs="Arial"/>
          <w:b/>
          <w:bCs/>
          <w:sz w:val="28"/>
          <w:szCs w:val="28"/>
        </w:rPr>
        <w:t>Chemical Peel</w:t>
      </w:r>
      <w:r w:rsidRPr="000607AE">
        <w:rPr>
          <w:rFonts w:ascii="Arial" w:hAnsi="Arial" w:cs="Arial"/>
          <w:b/>
          <w:bCs/>
          <w:sz w:val="28"/>
          <w:szCs w:val="28"/>
          <w:lang w:val="en-US"/>
        </w:rPr>
        <w:t xml:space="preserve"> </w:t>
      </w:r>
      <w:r w:rsidR="0066008A" w:rsidRPr="000607AE">
        <w:rPr>
          <w:rFonts w:ascii="Arial" w:hAnsi="Arial" w:cs="Arial"/>
          <w:b/>
          <w:bCs/>
          <w:sz w:val="28"/>
          <w:szCs w:val="28"/>
        </w:rPr>
        <w:t xml:space="preserve">Consent Form </w:t>
      </w:r>
      <w:r w:rsidR="002F69C0" w:rsidRPr="000607AE">
        <w:rPr>
          <w:rFonts w:ascii="Arial" w:hAnsi="Arial" w:cs="Arial"/>
          <w:b/>
          <w:bCs/>
          <w:sz w:val="28"/>
          <w:szCs w:val="28"/>
          <w:lang w:val="en-US"/>
        </w:rPr>
        <w:t>for Treatment From</w:t>
      </w:r>
    </w:p>
    <w:p w14:paraId="1FA003B5" w14:textId="58BAFF82" w:rsidR="00DA3933" w:rsidRPr="00612BBE" w:rsidRDefault="00DA3933" w:rsidP="00266DB1">
      <w:pPr>
        <w:rPr>
          <w:rFonts w:ascii="Arial" w:hAnsi="Arial" w:cs="Arial"/>
          <w:b/>
          <w:bCs/>
          <w:lang w:val="en-US"/>
        </w:rPr>
      </w:pPr>
    </w:p>
    <w:p w14:paraId="19FB24F9" w14:textId="77777777" w:rsidR="00DA3933" w:rsidRPr="00612BBE" w:rsidRDefault="00DA3933" w:rsidP="00DA3933">
      <w:pPr>
        <w:spacing w:before="100" w:beforeAutospacing="1" w:after="100" w:afterAutospacing="1"/>
        <w:rPr>
          <w:rFonts w:ascii="Arial" w:hAnsi="Arial" w:cs="Arial"/>
        </w:rPr>
      </w:pPr>
      <w:r w:rsidRPr="00612BBE">
        <w:rPr>
          <w:rFonts w:ascii="Arial" w:hAnsi="Arial" w:cs="Arial"/>
        </w:rPr>
        <w:t xml:space="preserve">To the patient: Being fully informed about your condition and treatment will help you make the decision whether or not to have a chemical peel. This disclosure is not to alarm you but to better inform you so that you may withhold your consent for this treatment. </w:t>
      </w:r>
    </w:p>
    <w:p w14:paraId="52C61755" w14:textId="51E7F9C7" w:rsidR="00DA3933" w:rsidRPr="00612BBE" w:rsidRDefault="00DA3933" w:rsidP="00DA3933">
      <w:pPr>
        <w:spacing w:before="100" w:beforeAutospacing="1" w:after="100" w:afterAutospacing="1"/>
        <w:rPr>
          <w:rFonts w:ascii="Arial" w:hAnsi="Arial" w:cs="Arial"/>
        </w:rPr>
      </w:pPr>
      <w:r w:rsidRPr="00612BBE">
        <w:rPr>
          <w:rFonts w:ascii="Arial" w:hAnsi="Arial" w:cs="Arial"/>
        </w:rPr>
        <w:t xml:space="preserve">I have requested </w:t>
      </w:r>
      <w:r w:rsidR="00A0413D" w:rsidRPr="00820FF8">
        <w:rPr>
          <w:rFonts w:ascii="Arial" w:hAnsi="Arial" w:cs="Arial"/>
        </w:rPr>
        <w:t>Dana Gabriela Negoi, Physician, PLLC</w:t>
      </w:r>
      <w:r w:rsidR="00A0413D">
        <w:rPr>
          <w:rFonts w:ascii="Arial" w:hAnsi="Arial" w:cs="Arial"/>
          <w:b/>
          <w:bCs/>
          <w:lang w:val="en-US"/>
        </w:rPr>
        <w:t xml:space="preserve"> </w:t>
      </w:r>
      <w:r w:rsidRPr="00612BBE">
        <w:rPr>
          <w:rFonts w:ascii="Arial" w:hAnsi="Arial" w:cs="Arial"/>
        </w:rPr>
        <w:t xml:space="preserve">to attempt to improve the appearance of my skin using a chemical peel. </w:t>
      </w:r>
    </w:p>
    <w:p w14:paraId="1479FE89" w14:textId="03667746" w:rsidR="00DA3933" w:rsidRPr="00612BBE" w:rsidRDefault="00DA3933" w:rsidP="00DA3933">
      <w:pPr>
        <w:spacing w:before="100" w:beforeAutospacing="1" w:after="100" w:afterAutospacing="1"/>
        <w:rPr>
          <w:rFonts w:ascii="Arial" w:hAnsi="Arial" w:cs="Arial"/>
        </w:rPr>
      </w:pPr>
      <w:r w:rsidRPr="00612BBE">
        <w:rPr>
          <w:rFonts w:ascii="Arial" w:hAnsi="Arial" w:cs="Arial"/>
        </w:rPr>
        <w:t xml:space="preserve">The practice of medicine is not an exact science and no guarantees can be or have been made concerning the expected results. </w:t>
      </w:r>
    </w:p>
    <w:p w14:paraId="3E31AE68" w14:textId="193682F4" w:rsidR="00612BBE" w:rsidRPr="00612BBE" w:rsidRDefault="00612BBE" w:rsidP="00612BBE">
      <w:pPr>
        <w:spacing w:line="216" w:lineRule="atLeast"/>
        <w:rPr>
          <w:rFonts w:ascii="Arial" w:hAnsi="Arial" w:cs="Arial"/>
          <w:color w:val="000000"/>
        </w:rPr>
      </w:pPr>
      <w:r w:rsidRPr="009421B6">
        <w:rPr>
          <w:rFonts w:ascii="Arial" w:hAnsi="Arial" w:cs="Arial"/>
          <w:color w:val="000000"/>
        </w:rPr>
        <w:t>Proper skin evaluation by your skin care professional prior to your peel is important and will help predict the outcome of your peel.</w:t>
      </w:r>
    </w:p>
    <w:p w14:paraId="27267B67" w14:textId="77777777" w:rsidR="00DA3933" w:rsidRPr="00612BBE" w:rsidRDefault="00DA3933" w:rsidP="00DA3933">
      <w:pPr>
        <w:spacing w:before="100" w:beforeAutospacing="1" w:after="100" w:afterAutospacing="1"/>
        <w:rPr>
          <w:rFonts w:ascii="Arial" w:hAnsi="Arial" w:cs="Arial"/>
        </w:rPr>
      </w:pPr>
      <w:r w:rsidRPr="00612BBE">
        <w:rPr>
          <w:rFonts w:ascii="Arial" w:hAnsi="Arial" w:cs="Arial"/>
        </w:rPr>
        <w:t xml:space="preserve">The most common side effects include oozing, redness, post-inflammatory hyperpigmentation, permanent hypopigmentation, scarring. </w:t>
      </w:r>
    </w:p>
    <w:p w14:paraId="42313FC6" w14:textId="77777777" w:rsidR="00E36B7B" w:rsidRDefault="00E36B7B" w:rsidP="009421B6">
      <w:pPr>
        <w:spacing w:before="135" w:line="216" w:lineRule="atLeast"/>
        <w:rPr>
          <w:rFonts w:ascii="Arial" w:hAnsi="Arial" w:cs="Arial"/>
          <w:b/>
          <w:bCs/>
          <w:color w:val="000000"/>
        </w:rPr>
      </w:pPr>
    </w:p>
    <w:p w14:paraId="1E2D4791" w14:textId="67C9C256" w:rsidR="009421B6" w:rsidRPr="00E36B7B" w:rsidRDefault="009421B6" w:rsidP="009421B6">
      <w:pPr>
        <w:spacing w:before="135" w:line="216" w:lineRule="atLeast"/>
        <w:rPr>
          <w:rFonts w:ascii="Arial" w:hAnsi="Arial" w:cs="Arial"/>
          <w:color w:val="000000"/>
        </w:rPr>
      </w:pPr>
      <w:r w:rsidRPr="00E36B7B">
        <w:rPr>
          <w:rFonts w:ascii="Arial" w:hAnsi="Arial" w:cs="Arial"/>
          <w:b/>
          <w:bCs/>
          <w:color w:val="000000"/>
        </w:rPr>
        <w:t>PATIENTS WHO SHOULD NOT BE TREATED</w:t>
      </w:r>
      <w:r w:rsidRPr="00E36B7B">
        <w:rPr>
          <w:rFonts w:ascii="Arial" w:hAnsi="Arial" w:cs="Arial"/>
          <w:color w:val="000000"/>
        </w:rPr>
        <w:t>:</w:t>
      </w:r>
    </w:p>
    <w:p w14:paraId="4A1F50FA" w14:textId="77777777" w:rsidR="009421B6" w:rsidRPr="009421B6" w:rsidRDefault="009421B6" w:rsidP="009421B6">
      <w:pPr>
        <w:spacing w:before="135" w:line="216" w:lineRule="atLeast"/>
        <w:rPr>
          <w:rFonts w:ascii="Arial" w:hAnsi="Arial" w:cs="Arial"/>
          <w:color w:val="000000"/>
        </w:rPr>
      </w:pPr>
      <w:r w:rsidRPr="009421B6">
        <w:rPr>
          <w:rFonts w:ascii="Arial" w:hAnsi="Arial" w:cs="Arial"/>
          <w:color w:val="000000"/>
        </w:rPr>
        <w:t> </w:t>
      </w:r>
    </w:p>
    <w:p w14:paraId="2E7275B7" w14:textId="77E77F00" w:rsidR="009421B6" w:rsidRPr="009421B6" w:rsidRDefault="009421B6" w:rsidP="009421B6">
      <w:pPr>
        <w:ind w:hanging="270"/>
        <w:rPr>
          <w:rFonts w:ascii="Arial" w:hAnsi="Arial" w:cs="Arial"/>
          <w:color w:val="000000"/>
        </w:rPr>
      </w:pPr>
      <w:r w:rsidRPr="009421B6">
        <w:rPr>
          <w:rFonts w:ascii="Arial" w:hAnsi="Arial" w:cs="Arial"/>
          <w:color w:val="000000"/>
        </w:rPr>
        <w:t>• Patients with active cold sores or warts, skin with open wounds, sunburn, excessively sensitive skin, healing problems, dermatitis or </w:t>
      </w:r>
      <w:r w:rsidRPr="009421B6">
        <w:rPr>
          <w:rFonts w:ascii="Arial" w:hAnsi="Arial" w:cs="Arial"/>
          <w:color w:val="000000"/>
        </w:rPr>
        <w:br/>
        <w:t xml:space="preserve">inflammatory rosacea in the area to be treated. Inform your </w:t>
      </w:r>
      <w:r w:rsidR="000607AE">
        <w:rPr>
          <w:rFonts w:ascii="Arial" w:hAnsi="Arial" w:cs="Arial"/>
          <w:color w:val="000000"/>
          <w:lang w:val="en-US"/>
        </w:rPr>
        <w:t xml:space="preserve">practitioner </w:t>
      </w:r>
      <w:r w:rsidRPr="009421B6">
        <w:rPr>
          <w:rFonts w:ascii="Arial" w:hAnsi="Arial" w:cs="Arial"/>
          <w:color w:val="000000"/>
        </w:rPr>
        <w:t>if you have any history these or of herpes simplex</w:t>
      </w:r>
    </w:p>
    <w:p w14:paraId="781AC0B9" w14:textId="77777777" w:rsidR="009421B6" w:rsidRPr="009421B6" w:rsidRDefault="009421B6" w:rsidP="009421B6">
      <w:pPr>
        <w:ind w:hanging="270"/>
        <w:rPr>
          <w:rFonts w:ascii="Arial" w:hAnsi="Arial" w:cs="Arial"/>
          <w:color w:val="000000"/>
        </w:rPr>
      </w:pPr>
      <w:r w:rsidRPr="009421B6">
        <w:rPr>
          <w:rFonts w:ascii="Arial" w:hAnsi="Arial" w:cs="Arial"/>
          <w:color w:val="000000"/>
        </w:rPr>
        <w:t>• Patients with a history of allergies (especially allergies to salicylates like aspirin), rashes, or other skin reactions, or those who may be sensitive to any of the components in this treatment</w:t>
      </w:r>
    </w:p>
    <w:p w14:paraId="356071D8" w14:textId="77777777" w:rsidR="009421B6" w:rsidRPr="009421B6" w:rsidRDefault="009421B6" w:rsidP="009421B6">
      <w:pPr>
        <w:ind w:hanging="270"/>
        <w:rPr>
          <w:rFonts w:ascii="Arial" w:hAnsi="Arial" w:cs="Arial"/>
          <w:color w:val="000000"/>
        </w:rPr>
      </w:pPr>
      <w:r w:rsidRPr="009421B6">
        <w:rPr>
          <w:rFonts w:ascii="Arial" w:hAnsi="Arial" w:cs="Arial"/>
          <w:color w:val="000000"/>
        </w:rPr>
        <w:t>• Patients who have taken Accutane within the past year</w:t>
      </w:r>
    </w:p>
    <w:p w14:paraId="4FFC3007" w14:textId="77777777" w:rsidR="009421B6" w:rsidRPr="009421B6" w:rsidRDefault="009421B6" w:rsidP="009421B6">
      <w:pPr>
        <w:ind w:hanging="270"/>
        <w:rPr>
          <w:rFonts w:ascii="Arial" w:hAnsi="Arial" w:cs="Arial"/>
          <w:color w:val="000000"/>
        </w:rPr>
      </w:pPr>
      <w:r w:rsidRPr="009421B6">
        <w:rPr>
          <w:rFonts w:ascii="Arial" w:hAnsi="Arial" w:cs="Arial"/>
          <w:color w:val="000000"/>
        </w:rPr>
        <w:t>• Patients who are pregnant or breastfeeding (lactating)</w:t>
      </w:r>
    </w:p>
    <w:p w14:paraId="18CB5E1A" w14:textId="77777777" w:rsidR="009421B6" w:rsidRPr="009421B6" w:rsidRDefault="009421B6" w:rsidP="009421B6">
      <w:pPr>
        <w:ind w:hanging="270"/>
        <w:rPr>
          <w:rFonts w:ascii="Arial" w:hAnsi="Arial" w:cs="Arial"/>
          <w:color w:val="000000"/>
        </w:rPr>
      </w:pPr>
      <w:r w:rsidRPr="009421B6">
        <w:rPr>
          <w:rFonts w:ascii="Arial" w:hAnsi="Arial" w:cs="Arial"/>
          <w:color w:val="000000"/>
        </w:rPr>
        <w:t>• Patients who have received chemotherapy or radiation therapy</w:t>
      </w:r>
    </w:p>
    <w:p w14:paraId="4CE5D1F4" w14:textId="0DC095D8" w:rsidR="009421B6" w:rsidRPr="009421B6" w:rsidRDefault="009421B6" w:rsidP="009421B6">
      <w:pPr>
        <w:ind w:hanging="270"/>
        <w:rPr>
          <w:rFonts w:ascii="Arial" w:hAnsi="Arial" w:cs="Arial"/>
          <w:color w:val="000000"/>
        </w:rPr>
      </w:pPr>
      <w:r w:rsidRPr="009421B6">
        <w:rPr>
          <w:rFonts w:ascii="Arial" w:hAnsi="Arial" w:cs="Arial"/>
          <w:color w:val="000000"/>
        </w:rPr>
        <w:t xml:space="preserve">• Patients with Vitiligo or Psoriasis (consult with the </w:t>
      </w:r>
      <w:r w:rsidR="000607AE">
        <w:rPr>
          <w:rFonts w:ascii="Arial" w:hAnsi="Arial" w:cs="Arial"/>
          <w:color w:val="000000"/>
          <w:lang w:val="en-US"/>
        </w:rPr>
        <w:t xml:space="preserve">practitioner </w:t>
      </w:r>
      <w:r w:rsidRPr="009421B6">
        <w:rPr>
          <w:rFonts w:ascii="Arial" w:hAnsi="Arial" w:cs="Arial"/>
          <w:color w:val="000000"/>
        </w:rPr>
        <w:t>first)</w:t>
      </w:r>
    </w:p>
    <w:p w14:paraId="27B4548F" w14:textId="77777777" w:rsidR="009421B6" w:rsidRPr="009421B6" w:rsidRDefault="009421B6" w:rsidP="009421B6">
      <w:pPr>
        <w:ind w:hanging="270"/>
        <w:rPr>
          <w:rFonts w:ascii="Arial" w:hAnsi="Arial" w:cs="Arial"/>
          <w:color w:val="000000"/>
        </w:rPr>
      </w:pPr>
      <w:r w:rsidRPr="009421B6">
        <w:rPr>
          <w:rFonts w:ascii="Arial" w:hAnsi="Arial" w:cs="Arial"/>
          <w:color w:val="000000"/>
        </w:rPr>
        <w:t>• Patients with a history of an autoimmune disease (such as rheumatoid arthritis, psoriasis, lupus, multiple sclerosis, etc.) or any condition that may weaken their immune system</w:t>
      </w:r>
    </w:p>
    <w:p w14:paraId="4C1CC066" w14:textId="77777777" w:rsidR="009421B6" w:rsidRPr="009421B6" w:rsidRDefault="009421B6" w:rsidP="009421B6">
      <w:pPr>
        <w:spacing w:line="216" w:lineRule="atLeast"/>
        <w:rPr>
          <w:rFonts w:ascii="Arial" w:hAnsi="Arial" w:cs="Arial"/>
          <w:color w:val="000000"/>
        </w:rPr>
      </w:pPr>
      <w:r w:rsidRPr="009421B6">
        <w:rPr>
          <w:rFonts w:ascii="Arial" w:hAnsi="Arial" w:cs="Arial"/>
          <w:color w:val="000000"/>
        </w:rPr>
        <w:t> </w:t>
      </w:r>
    </w:p>
    <w:p w14:paraId="060DE9B7" w14:textId="7AA1F427" w:rsidR="009421B6" w:rsidRPr="00E36B7B" w:rsidRDefault="009421B6" w:rsidP="009421B6">
      <w:pPr>
        <w:spacing w:before="135" w:line="216" w:lineRule="atLeast"/>
        <w:rPr>
          <w:rFonts w:ascii="Arial" w:hAnsi="Arial" w:cs="Arial"/>
          <w:color w:val="000000"/>
        </w:rPr>
      </w:pPr>
      <w:r w:rsidRPr="00E36B7B">
        <w:rPr>
          <w:rFonts w:ascii="Arial" w:hAnsi="Arial" w:cs="Arial"/>
          <w:b/>
          <w:bCs/>
          <w:color w:val="000000"/>
        </w:rPr>
        <w:lastRenderedPageBreak/>
        <w:t>ONE WEEK BEFORE YOUR PEEL AVOID THESE PRODUCTS AND/OR PROCEDURES: </w:t>
      </w:r>
    </w:p>
    <w:p w14:paraId="5ECBD118" w14:textId="77777777" w:rsidR="009421B6" w:rsidRPr="009421B6" w:rsidRDefault="009421B6" w:rsidP="009421B6">
      <w:pPr>
        <w:spacing w:before="135" w:line="216" w:lineRule="atLeast"/>
        <w:rPr>
          <w:rFonts w:ascii="Arial" w:hAnsi="Arial" w:cs="Arial"/>
          <w:color w:val="000000"/>
        </w:rPr>
      </w:pPr>
      <w:r w:rsidRPr="009421B6">
        <w:rPr>
          <w:rFonts w:ascii="Arial" w:hAnsi="Arial" w:cs="Arial"/>
          <w:color w:val="000000"/>
        </w:rPr>
        <w:t> </w:t>
      </w:r>
    </w:p>
    <w:p w14:paraId="4C2167B9" w14:textId="77777777" w:rsidR="009421B6" w:rsidRPr="009421B6" w:rsidRDefault="009421B6" w:rsidP="009421B6">
      <w:pPr>
        <w:ind w:hanging="270"/>
        <w:rPr>
          <w:rFonts w:ascii="Arial" w:hAnsi="Arial" w:cs="Arial"/>
          <w:color w:val="000000"/>
        </w:rPr>
      </w:pPr>
      <w:r w:rsidRPr="009421B6">
        <w:rPr>
          <w:rFonts w:ascii="Arial" w:hAnsi="Arial" w:cs="Arial"/>
          <w:color w:val="000000"/>
        </w:rPr>
        <w:t>• Electrolysis</w:t>
      </w:r>
    </w:p>
    <w:p w14:paraId="38951486" w14:textId="77777777" w:rsidR="009421B6" w:rsidRPr="009421B6" w:rsidRDefault="009421B6" w:rsidP="009421B6">
      <w:pPr>
        <w:ind w:hanging="270"/>
        <w:rPr>
          <w:rFonts w:ascii="Arial" w:hAnsi="Arial" w:cs="Arial"/>
          <w:color w:val="000000"/>
        </w:rPr>
      </w:pPr>
      <w:r w:rsidRPr="009421B6">
        <w:rPr>
          <w:rFonts w:ascii="Arial" w:hAnsi="Arial" w:cs="Arial"/>
          <w:color w:val="000000"/>
        </w:rPr>
        <w:t>• Waxing</w:t>
      </w:r>
    </w:p>
    <w:p w14:paraId="4A413D3C" w14:textId="77777777" w:rsidR="009421B6" w:rsidRPr="009421B6" w:rsidRDefault="009421B6" w:rsidP="009421B6">
      <w:pPr>
        <w:ind w:hanging="270"/>
        <w:rPr>
          <w:rFonts w:ascii="Arial" w:hAnsi="Arial" w:cs="Arial"/>
          <w:color w:val="000000"/>
        </w:rPr>
      </w:pPr>
      <w:r w:rsidRPr="009421B6">
        <w:rPr>
          <w:rFonts w:ascii="Arial" w:hAnsi="Arial" w:cs="Arial"/>
          <w:color w:val="000000"/>
        </w:rPr>
        <w:t>• Depilatory Creams</w:t>
      </w:r>
    </w:p>
    <w:p w14:paraId="43D6F77F" w14:textId="77777777" w:rsidR="009421B6" w:rsidRPr="009421B6" w:rsidRDefault="009421B6" w:rsidP="009421B6">
      <w:pPr>
        <w:ind w:hanging="270"/>
        <w:rPr>
          <w:rFonts w:ascii="Arial" w:hAnsi="Arial" w:cs="Arial"/>
          <w:color w:val="000000"/>
        </w:rPr>
      </w:pPr>
      <w:r w:rsidRPr="009421B6">
        <w:rPr>
          <w:rFonts w:ascii="Arial" w:hAnsi="Arial" w:cs="Arial"/>
          <w:color w:val="000000"/>
        </w:rPr>
        <w:t>• Laser Hair Removal</w:t>
      </w:r>
    </w:p>
    <w:p w14:paraId="28E18EAB" w14:textId="0D77BB17" w:rsidR="009421B6" w:rsidRPr="00612BBE" w:rsidRDefault="009421B6" w:rsidP="009421B6">
      <w:pPr>
        <w:ind w:hanging="270"/>
        <w:rPr>
          <w:rFonts w:ascii="Arial" w:hAnsi="Arial" w:cs="Arial"/>
          <w:color w:val="000000"/>
        </w:rPr>
      </w:pPr>
      <w:r w:rsidRPr="009421B6">
        <w:rPr>
          <w:rFonts w:ascii="Arial" w:hAnsi="Arial" w:cs="Arial"/>
          <w:color w:val="000000"/>
        </w:rPr>
        <w:t>• Patients who have had neurotoxin injections should wait until full effect of their treatment is seen before receiving a chemical peel. </w:t>
      </w:r>
    </w:p>
    <w:p w14:paraId="45511E32" w14:textId="77777777" w:rsidR="00EC306F" w:rsidRPr="009421B6" w:rsidRDefault="00EC306F" w:rsidP="009421B6">
      <w:pPr>
        <w:ind w:hanging="270"/>
        <w:rPr>
          <w:rFonts w:ascii="Arial" w:hAnsi="Arial" w:cs="Arial"/>
          <w:color w:val="000000"/>
        </w:rPr>
      </w:pPr>
    </w:p>
    <w:p w14:paraId="702AED31" w14:textId="322084D7" w:rsidR="009421B6" w:rsidRPr="00E36B7B" w:rsidRDefault="009421B6" w:rsidP="009421B6">
      <w:pPr>
        <w:spacing w:before="120" w:line="216" w:lineRule="atLeast"/>
        <w:rPr>
          <w:rFonts w:ascii="Arial" w:hAnsi="Arial" w:cs="Arial"/>
          <w:color w:val="000000"/>
        </w:rPr>
      </w:pPr>
      <w:r w:rsidRPr="00E36B7B">
        <w:rPr>
          <w:rFonts w:ascii="Arial" w:hAnsi="Arial" w:cs="Arial"/>
          <w:b/>
          <w:bCs/>
          <w:color w:val="000000"/>
        </w:rPr>
        <w:t>TWO TO THREE DAYS BEFORE YOUR PEEL AVOID THESE PRODUCTS AND/OR </w:t>
      </w:r>
    </w:p>
    <w:p w14:paraId="39DA5E0C" w14:textId="77777777" w:rsidR="009421B6" w:rsidRPr="00E36B7B" w:rsidRDefault="009421B6" w:rsidP="009421B6">
      <w:pPr>
        <w:spacing w:before="120" w:line="216" w:lineRule="atLeast"/>
        <w:rPr>
          <w:rFonts w:ascii="Arial" w:hAnsi="Arial" w:cs="Arial"/>
          <w:color w:val="000000"/>
        </w:rPr>
      </w:pPr>
      <w:r w:rsidRPr="00E36B7B">
        <w:rPr>
          <w:rFonts w:ascii="Arial" w:hAnsi="Arial" w:cs="Arial"/>
          <w:b/>
          <w:bCs/>
          <w:color w:val="000000"/>
        </w:rPr>
        <w:t>PROCEDURES</w:t>
      </w:r>
      <w:r w:rsidRPr="00E36B7B">
        <w:rPr>
          <w:rFonts w:ascii="Arial" w:hAnsi="Arial" w:cs="Arial"/>
          <w:color w:val="000000"/>
        </w:rPr>
        <w:t>:</w:t>
      </w:r>
    </w:p>
    <w:p w14:paraId="0956C5E8" w14:textId="77777777" w:rsidR="009421B6" w:rsidRPr="009421B6" w:rsidRDefault="009421B6" w:rsidP="009421B6">
      <w:pPr>
        <w:spacing w:before="120" w:line="216" w:lineRule="atLeast"/>
        <w:rPr>
          <w:rFonts w:ascii="Arial" w:hAnsi="Arial" w:cs="Arial"/>
          <w:color w:val="000000"/>
        </w:rPr>
      </w:pPr>
      <w:r w:rsidRPr="009421B6">
        <w:rPr>
          <w:rFonts w:ascii="Arial" w:hAnsi="Arial" w:cs="Arial"/>
          <w:color w:val="000000"/>
        </w:rPr>
        <w:t> </w:t>
      </w:r>
    </w:p>
    <w:p w14:paraId="60F31D10" w14:textId="77777777" w:rsidR="009421B6" w:rsidRPr="009421B6" w:rsidRDefault="009421B6" w:rsidP="009421B6">
      <w:pPr>
        <w:ind w:hanging="270"/>
        <w:rPr>
          <w:rFonts w:ascii="Arial" w:hAnsi="Arial" w:cs="Arial"/>
          <w:color w:val="000000"/>
        </w:rPr>
      </w:pPr>
      <w:r w:rsidRPr="009421B6">
        <w:rPr>
          <w:rFonts w:ascii="Arial" w:hAnsi="Arial" w:cs="Arial"/>
          <w:color w:val="000000"/>
        </w:rPr>
        <w:t>• Retin-A®, Renova®, Differin®, Tazorac®</w:t>
      </w:r>
    </w:p>
    <w:p w14:paraId="69AEC919" w14:textId="77777777" w:rsidR="009421B6" w:rsidRPr="009421B6" w:rsidRDefault="009421B6" w:rsidP="009421B6">
      <w:pPr>
        <w:ind w:hanging="270"/>
        <w:rPr>
          <w:rFonts w:ascii="Arial" w:hAnsi="Arial" w:cs="Arial"/>
          <w:color w:val="000000"/>
        </w:rPr>
      </w:pPr>
      <w:r w:rsidRPr="009421B6">
        <w:rPr>
          <w:rFonts w:ascii="Arial" w:hAnsi="Arial" w:cs="Arial"/>
          <w:color w:val="000000"/>
        </w:rPr>
        <w:t>• Any products containing retinol, alpha -hydroxy acid (AHA) or beta-hydroxy acid (BHA), or benzoyl peroxide</w:t>
      </w:r>
    </w:p>
    <w:p w14:paraId="7165BF90" w14:textId="77777777" w:rsidR="009421B6" w:rsidRPr="009421B6" w:rsidRDefault="009421B6" w:rsidP="009421B6">
      <w:pPr>
        <w:ind w:hanging="270"/>
        <w:rPr>
          <w:rFonts w:ascii="Arial" w:hAnsi="Arial" w:cs="Arial"/>
          <w:color w:val="000000"/>
        </w:rPr>
      </w:pPr>
      <w:r w:rsidRPr="009421B6">
        <w:rPr>
          <w:rFonts w:ascii="Arial" w:hAnsi="Arial" w:cs="Arial"/>
          <w:color w:val="000000"/>
        </w:rPr>
        <w:t>• Any exfoliating products that may be drying or irritating</w:t>
      </w:r>
    </w:p>
    <w:p w14:paraId="6772DE56" w14:textId="77777777" w:rsidR="009421B6" w:rsidRPr="009421B6" w:rsidRDefault="009421B6" w:rsidP="009421B6">
      <w:pPr>
        <w:ind w:hanging="270"/>
        <w:rPr>
          <w:rFonts w:ascii="Arial" w:hAnsi="Arial" w:cs="Arial"/>
          <w:color w:val="000000"/>
        </w:rPr>
      </w:pPr>
      <w:r w:rsidRPr="009421B6">
        <w:rPr>
          <w:rFonts w:ascii="Arial" w:hAnsi="Arial" w:cs="Arial"/>
          <w:color w:val="000000"/>
        </w:rPr>
        <w:t>• Patients who have had medical cosmetic facial treatments or procedures (e.g. laser therapy, surgical procedures, cosmetic filler, microdermabrasion, etc) should wait until skin sensitivity completely resolves before receiving the peel.   </w:t>
      </w:r>
    </w:p>
    <w:p w14:paraId="3CC88027" w14:textId="77777777" w:rsidR="009421B6" w:rsidRPr="009421B6" w:rsidRDefault="009421B6" w:rsidP="009421B6">
      <w:pPr>
        <w:spacing w:line="216" w:lineRule="atLeast"/>
        <w:ind w:left="540" w:right="540"/>
        <w:rPr>
          <w:rFonts w:ascii="Arial" w:hAnsi="Arial" w:cs="Arial"/>
          <w:color w:val="000000"/>
        </w:rPr>
      </w:pPr>
      <w:r w:rsidRPr="009421B6">
        <w:rPr>
          <w:rFonts w:ascii="Arial" w:hAnsi="Arial" w:cs="Arial"/>
          <w:color w:val="000000"/>
        </w:rPr>
        <w:t> </w:t>
      </w:r>
    </w:p>
    <w:p w14:paraId="72E93C1F" w14:textId="77777777" w:rsidR="009421B6" w:rsidRPr="009421B6" w:rsidRDefault="009421B6" w:rsidP="009421B6">
      <w:pPr>
        <w:spacing w:line="216" w:lineRule="atLeast"/>
        <w:rPr>
          <w:rFonts w:ascii="Arial" w:hAnsi="Arial" w:cs="Arial"/>
          <w:color w:val="000000"/>
        </w:rPr>
      </w:pPr>
      <w:r w:rsidRPr="009421B6">
        <w:rPr>
          <w:rFonts w:ascii="Arial" w:hAnsi="Arial" w:cs="Arial"/>
          <w:b/>
          <w:bCs/>
          <w:color w:val="000000"/>
        </w:rPr>
        <w:t>Note</w:t>
      </w:r>
      <w:r w:rsidRPr="009421B6">
        <w:rPr>
          <w:rFonts w:ascii="Arial" w:hAnsi="Arial" w:cs="Arial"/>
          <w:color w:val="000000"/>
        </w:rPr>
        <w:t>: The use of these products/treatments prior to your peel may increase skin sensitivity and cause a stronger reaction or complication.</w:t>
      </w:r>
    </w:p>
    <w:p w14:paraId="78B456F0" w14:textId="77777777" w:rsidR="009421B6" w:rsidRPr="009421B6" w:rsidRDefault="009421B6" w:rsidP="009421B6">
      <w:pPr>
        <w:spacing w:line="216" w:lineRule="atLeast"/>
        <w:rPr>
          <w:rFonts w:ascii="Arial" w:hAnsi="Arial" w:cs="Arial"/>
          <w:color w:val="000000"/>
        </w:rPr>
      </w:pPr>
      <w:r w:rsidRPr="009421B6">
        <w:rPr>
          <w:rFonts w:ascii="Arial" w:hAnsi="Arial" w:cs="Arial"/>
          <w:color w:val="000000"/>
        </w:rPr>
        <w:t> </w:t>
      </w:r>
    </w:p>
    <w:p w14:paraId="397821C2" w14:textId="4CDB351B" w:rsidR="009421B6" w:rsidRPr="009421B6" w:rsidRDefault="009421B6" w:rsidP="009421B6">
      <w:pPr>
        <w:spacing w:line="216" w:lineRule="atLeast"/>
        <w:ind w:right="45"/>
        <w:jc w:val="both"/>
        <w:rPr>
          <w:rFonts w:ascii="Arial" w:hAnsi="Arial" w:cs="Arial"/>
          <w:color w:val="000000"/>
        </w:rPr>
      </w:pPr>
      <w:r w:rsidRPr="00E36B7B">
        <w:rPr>
          <w:rFonts w:ascii="Arial" w:hAnsi="Arial" w:cs="Arial"/>
          <w:b/>
          <w:bCs/>
          <w:color w:val="000000"/>
        </w:rPr>
        <w:t>ADVERSE EXPERIENCES THAT MAY OCCUR AFTER YOUR PEEL:</w:t>
      </w:r>
      <w:r w:rsidRPr="00E36B7B">
        <w:rPr>
          <w:rFonts w:ascii="Arial" w:hAnsi="Arial" w:cs="Arial"/>
          <w:color w:val="000000"/>
        </w:rPr>
        <w:t> It</w:t>
      </w:r>
      <w:r w:rsidRPr="009421B6">
        <w:rPr>
          <w:rFonts w:ascii="Arial" w:hAnsi="Arial" w:cs="Arial"/>
          <w:color w:val="000000"/>
        </w:rPr>
        <w:t xml:space="preserve"> is common and expected that your skin will be red, possibly itchy and/or irritated. It is also possible that other adverse experiences (side effects) may occur. Although rare, the following adverse experiences have been reported by patients after having a</w:t>
      </w:r>
      <w:r w:rsidRPr="009421B6">
        <w:rPr>
          <w:rFonts w:ascii="Arial" w:hAnsi="Arial" w:cs="Arial"/>
          <w:b/>
          <w:bCs/>
          <w:color w:val="000000"/>
        </w:rPr>
        <w:t xml:space="preserve"> Peel</w:t>
      </w:r>
      <w:r w:rsidRPr="009421B6">
        <w:rPr>
          <w:rFonts w:ascii="Arial" w:hAnsi="Arial" w:cs="Arial"/>
          <w:color w:val="000000"/>
        </w:rPr>
        <w:t>: skin breakout or acne, rash, swelling, and burning. These can be temporary or permanent. Burns, ulcers, Scars and other complications are unlikely but can occur and can be temporary or permanent.</w:t>
      </w:r>
    </w:p>
    <w:p w14:paraId="50B3F0F5" w14:textId="77777777" w:rsidR="009421B6" w:rsidRPr="009421B6" w:rsidRDefault="009421B6" w:rsidP="009421B6">
      <w:pPr>
        <w:spacing w:before="135" w:line="216" w:lineRule="atLeast"/>
        <w:rPr>
          <w:rFonts w:ascii="Arial" w:hAnsi="Arial" w:cs="Arial"/>
          <w:color w:val="000000"/>
        </w:rPr>
      </w:pPr>
      <w:r w:rsidRPr="009421B6">
        <w:rPr>
          <w:rFonts w:ascii="Arial" w:hAnsi="Arial" w:cs="Arial"/>
          <w:b/>
          <w:bCs/>
          <w:color w:val="000000"/>
        </w:rPr>
        <w:t>Call the office immediately if you have any unexpected problems after the procedure.</w:t>
      </w:r>
    </w:p>
    <w:p w14:paraId="6D6FB756" w14:textId="77777777" w:rsidR="00E36B7B" w:rsidRDefault="00E36B7B" w:rsidP="009421B6">
      <w:pPr>
        <w:spacing w:before="135" w:line="216" w:lineRule="atLeast"/>
        <w:rPr>
          <w:rFonts w:ascii="Arial" w:hAnsi="Arial" w:cs="Arial"/>
          <w:b/>
          <w:bCs/>
          <w:color w:val="000000"/>
        </w:rPr>
      </w:pPr>
    </w:p>
    <w:p w14:paraId="36F87BFA" w14:textId="77777777" w:rsidR="00E36B7B" w:rsidRDefault="00E36B7B" w:rsidP="009421B6">
      <w:pPr>
        <w:spacing w:before="135" w:line="216" w:lineRule="atLeast"/>
        <w:rPr>
          <w:rFonts w:ascii="Arial" w:hAnsi="Arial" w:cs="Arial"/>
          <w:b/>
          <w:bCs/>
          <w:color w:val="000000"/>
        </w:rPr>
      </w:pPr>
    </w:p>
    <w:p w14:paraId="558B0430" w14:textId="77777777" w:rsidR="00E36B7B" w:rsidRDefault="00E36B7B" w:rsidP="009421B6">
      <w:pPr>
        <w:spacing w:before="135" w:line="216" w:lineRule="atLeast"/>
        <w:rPr>
          <w:rFonts w:ascii="Arial" w:hAnsi="Arial" w:cs="Arial"/>
          <w:b/>
          <w:bCs/>
          <w:color w:val="000000"/>
        </w:rPr>
      </w:pPr>
    </w:p>
    <w:p w14:paraId="31C2A7FC" w14:textId="77777777" w:rsidR="00E36B7B" w:rsidRDefault="00E36B7B" w:rsidP="009421B6">
      <w:pPr>
        <w:spacing w:before="135" w:line="216" w:lineRule="atLeast"/>
        <w:rPr>
          <w:rFonts w:ascii="Arial" w:hAnsi="Arial" w:cs="Arial"/>
          <w:b/>
          <w:bCs/>
          <w:color w:val="000000"/>
        </w:rPr>
      </w:pPr>
    </w:p>
    <w:p w14:paraId="5F3A97A7" w14:textId="77777777" w:rsidR="00E36B7B" w:rsidRDefault="00E36B7B" w:rsidP="009421B6">
      <w:pPr>
        <w:spacing w:before="135" w:line="216" w:lineRule="atLeast"/>
        <w:rPr>
          <w:rFonts w:ascii="Arial" w:hAnsi="Arial" w:cs="Arial"/>
          <w:b/>
          <w:bCs/>
          <w:color w:val="000000"/>
        </w:rPr>
      </w:pPr>
    </w:p>
    <w:p w14:paraId="4A5890F6" w14:textId="77777777" w:rsidR="00E36B7B" w:rsidRDefault="00E36B7B" w:rsidP="009421B6">
      <w:pPr>
        <w:spacing w:before="135" w:line="216" w:lineRule="atLeast"/>
        <w:rPr>
          <w:rFonts w:ascii="Arial" w:hAnsi="Arial" w:cs="Arial"/>
          <w:b/>
          <w:bCs/>
          <w:color w:val="000000"/>
        </w:rPr>
      </w:pPr>
    </w:p>
    <w:p w14:paraId="71FBE694" w14:textId="77777777" w:rsidR="00E36B7B" w:rsidRDefault="00E36B7B" w:rsidP="009421B6">
      <w:pPr>
        <w:spacing w:before="135" w:line="216" w:lineRule="atLeast"/>
        <w:rPr>
          <w:rFonts w:ascii="Arial" w:hAnsi="Arial" w:cs="Arial"/>
          <w:b/>
          <w:bCs/>
          <w:color w:val="000000"/>
        </w:rPr>
      </w:pPr>
    </w:p>
    <w:p w14:paraId="1ED4BB52" w14:textId="038DCCF1" w:rsidR="009421B6" w:rsidRPr="009421B6" w:rsidRDefault="009421B6" w:rsidP="009421B6">
      <w:pPr>
        <w:spacing w:before="135" w:line="216" w:lineRule="atLeast"/>
        <w:rPr>
          <w:rFonts w:ascii="Arial" w:hAnsi="Arial" w:cs="Arial"/>
          <w:color w:val="000000"/>
        </w:rPr>
      </w:pPr>
      <w:r w:rsidRPr="00E36B7B">
        <w:rPr>
          <w:rFonts w:ascii="Arial" w:hAnsi="Arial" w:cs="Arial"/>
          <w:b/>
          <w:bCs/>
          <w:color w:val="000000"/>
        </w:rPr>
        <w:t>Please read and initial the following: </w:t>
      </w:r>
      <w:r w:rsidRPr="009421B6">
        <w:rPr>
          <w:rFonts w:ascii="Arial" w:hAnsi="Arial" w:cs="Arial"/>
          <w:color w:val="000000"/>
        </w:rPr>
        <w:t> </w:t>
      </w:r>
    </w:p>
    <w:p w14:paraId="622306DD" w14:textId="6A1F2221" w:rsidR="009421B6" w:rsidRPr="00E36B7B" w:rsidRDefault="009421B6" w:rsidP="009421B6">
      <w:pPr>
        <w:spacing w:line="216" w:lineRule="atLeast"/>
        <w:rPr>
          <w:rFonts w:ascii="Arial" w:hAnsi="Arial" w:cs="Arial"/>
          <w:color w:val="000000"/>
          <w:lang w:val="en-US"/>
        </w:rPr>
      </w:pPr>
      <w:r w:rsidRPr="009421B6">
        <w:rPr>
          <w:rFonts w:ascii="Arial" w:hAnsi="Arial" w:cs="Arial"/>
          <w:color w:val="000000"/>
        </w:rPr>
        <w:t>I do not have any of the conditions described in the “Patients Who Should Not Be Treated” section.</w:t>
      </w:r>
      <w:r w:rsidR="00E36B7B">
        <w:rPr>
          <w:rFonts w:ascii="Arial" w:hAnsi="Arial" w:cs="Arial"/>
          <w:color w:val="000000"/>
          <w:lang w:val="en-US"/>
        </w:rPr>
        <w:t xml:space="preserve"> </w:t>
      </w:r>
      <w:r w:rsidRPr="009421B6">
        <w:rPr>
          <w:rFonts w:ascii="Arial" w:hAnsi="Arial" w:cs="Arial"/>
          <w:color w:val="000000"/>
        </w:rPr>
        <w:t>​​​​</w:t>
      </w:r>
      <w:r w:rsidRPr="00E36B7B">
        <w:rPr>
          <w:rFonts w:ascii="Arial" w:hAnsi="Arial" w:cs="Arial"/>
          <w:b/>
          <w:bCs/>
          <w:color w:val="000000"/>
        </w:rPr>
        <w:t>INITIAL_____</w:t>
      </w:r>
      <w:r w:rsidR="00E36B7B">
        <w:rPr>
          <w:rFonts w:ascii="Arial" w:hAnsi="Arial" w:cs="Arial"/>
          <w:color w:val="000000"/>
          <w:lang w:val="en-US"/>
        </w:rPr>
        <w:t xml:space="preserve"> </w:t>
      </w:r>
    </w:p>
    <w:p w14:paraId="19699A3E" w14:textId="4C1363A4" w:rsidR="00612BBE" w:rsidRPr="00612BBE" w:rsidRDefault="00612BBE" w:rsidP="00612BBE">
      <w:pPr>
        <w:spacing w:before="100" w:beforeAutospacing="1" w:after="100" w:afterAutospacing="1"/>
        <w:rPr>
          <w:rFonts w:ascii="Arial" w:hAnsi="Arial" w:cs="Arial"/>
        </w:rPr>
      </w:pPr>
      <w:r w:rsidRPr="00612BBE">
        <w:rPr>
          <w:rFonts w:ascii="Arial" w:hAnsi="Arial" w:cs="Arial"/>
        </w:rPr>
        <w:lastRenderedPageBreak/>
        <w:t xml:space="preserve">I have answered the questions regarding my medical history to the best of my knowledge. I have also received the post-treatment instructions, and will follow these instructions. </w:t>
      </w:r>
      <w:r w:rsidRPr="00E36B7B">
        <w:rPr>
          <w:rFonts w:ascii="Arial" w:hAnsi="Arial" w:cs="Arial"/>
          <w:b/>
          <w:bCs/>
          <w:color w:val="000000"/>
        </w:rPr>
        <w:t>INITIAL_____​​</w:t>
      </w:r>
    </w:p>
    <w:p w14:paraId="74CB3076" w14:textId="5EE22684" w:rsidR="009421B6" w:rsidRPr="00612BBE" w:rsidRDefault="009421B6" w:rsidP="009421B6">
      <w:pPr>
        <w:spacing w:line="216" w:lineRule="atLeast"/>
        <w:rPr>
          <w:rFonts w:ascii="Arial" w:hAnsi="Arial" w:cs="Arial"/>
          <w:color w:val="000000"/>
        </w:rPr>
      </w:pPr>
      <w:r w:rsidRPr="009421B6">
        <w:rPr>
          <w:rFonts w:ascii="Arial" w:hAnsi="Arial" w:cs="Arial"/>
          <w:color w:val="000000"/>
        </w:rPr>
        <w:t>I understand that the actual degree of improvement cannot be predicted or guaranteed.​</w:t>
      </w:r>
      <w:r w:rsidRPr="00E36B7B">
        <w:rPr>
          <w:rFonts w:ascii="Arial" w:hAnsi="Arial" w:cs="Arial"/>
          <w:b/>
          <w:bCs/>
          <w:color w:val="000000"/>
        </w:rPr>
        <w:t>INITIAL_____</w:t>
      </w:r>
    </w:p>
    <w:p w14:paraId="24EC6C46" w14:textId="77777777" w:rsidR="00EC306F" w:rsidRPr="009421B6" w:rsidRDefault="00EC306F" w:rsidP="009421B6">
      <w:pPr>
        <w:spacing w:line="216" w:lineRule="atLeast"/>
        <w:rPr>
          <w:rFonts w:ascii="Arial" w:hAnsi="Arial" w:cs="Arial"/>
          <w:color w:val="000000"/>
        </w:rPr>
      </w:pPr>
    </w:p>
    <w:p w14:paraId="343FF36B" w14:textId="29AFC94C" w:rsidR="00612BBE" w:rsidRPr="00612BBE" w:rsidRDefault="009421B6" w:rsidP="009421B6">
      <w:pPr>
        <w:spacing w:line="216" w:lineRule="atLeast"/>
        <w:rPr>
          <w:rFonts w:ascii="Arial" w:hAnsi="Arial" w:cs="Arial"/>
          <w:color w:val="000000"/>
        </w:rPr>
      </w:pPr>
      <w:r w:rsidRPr="009421B6">
        <w:rPr>
          <w:rFonts w:ascii="Arial" w:hAnsi="Arial" w:cs="Arial"/>
          <w:color w:val="000000"/>
        </w:rPr>
        <w:t>I understand that I may need several of these peels to achieve optimal results.​</w:t>
      </w:r>
      <w:r w:rsidR="00E36B7B">
        <w:rPr>
          <w:rFonts w:ascii="Arial" w:hAnsi="Arial" w:cs="Arial"/>
          <w:color w:val="000000"/>
          <w:lang w:val="en-US"/>
        </w:rPr>
        <w:t xml:space="preserve"> </w:t>
      </w:r>
      <w:r w:rsidRPr="00E36B7B">
        <w:rPr>
          <w:rFonts w:ascii="Arial" w:hAnsi="Arial" w:cs="Arial"/>
          <w:b/>
          <w:bCs/>
          <w:color w:val="000000"/>
        </w:rPr>
        <w:t>INITIAL_____</w:t>
      </w:r>
    </w:p>
    <w:p w14:paraId="0288C167" w14:textId="3D773357" w:rsidR="00EC306F" w:rsidRPr="009421B6" w:rsidRDefault="00612BBE" w:rsidP="00612BBE">
      <w:pPr>
        <w:spacing w:before="100" w:beforeAutospacing="1" w:after="100" w:afterAutospacing="1"/>
        <w:rPr>
          <w:rFonts w:ascii="Arial" w:hAnsi="Arial" w:cs="Arial"/>
        </w:rPr>
      </w:pPr>
      <w:r w:rsidRPr="00612BBE">
        <w:rPr>
          <w:rFonts w:ascii="Arial" w:hAnsi="Arial" w:cs="Arial"/>
        </w:rPr>
        <w:t xml:space="preserve">I understand that the results may be temporary. </w:t>
      </w:r>
      <w:r w:rsidRPr="00E36B7B">
        <w:rPr>
          <w:rFonts w:ascii="Arial" w:hAnsi="Arial" w:cs="Arial"/>
          <w:b/>
          <w:bCs/>
          <w:color w:val="000000"/>
        </w:rPr>
        <w:t>INITIAL_____​​</w:t>
      </w:r>
    </w:p>
    <w:p w14:paraId="15AEB617" w14:textId="7332D7A0" w:rsidR="00EC306F" w:rsidRPr="009421B6" w:rsidRDefault="009421B6" w:rsidP="009421B6">
      <w:pPr>
        <w:spacing w:line="216" w:lineRule="atLeast"/>
        <w:rPr>
          <w:rFonts w:ascii="Arial" w:hAnsi="Arial" w:cs="Arial"/>
          <w:color w:val="000000"/>
        </w:rPr>
      </w:pPr>
      <w:r w:rsidRPr="009421B6">
        <w:rPr>
          <w:rFonts w:ascii="Arial" w:hAnsi="Arial" w:cs="Arial"/>
          <w:color w:val="000000"/>
        </w:rPr>
        <w:t>I</w:t>
      </w:r>
      <w:r w:rsidRPr="009421B6">
        <w:rPr>
          <w:rFonts w:ascii="Arial" w:hAnsi="Arial" w:cs="Arial"/>
          <w:color w:val="0B0B0B"/>
        </w:rPr>
        <w:t> understand that for optimum results the post-peel instructions must be followed</w:t>
      </w:r>
      <w:r w:rsidRPr="009421B6">
        <w:rPr>
          <w:rFonts w:ascii="Arial" w:hAnsi="Arial" w:cs="Arial"/>
          <w:color w:val="000000"/>
        </w:rPr>
        <w:t> utilizing skin care products recommended by the</w:t>
      </w:r>
      <w:r w:rsidR="00EC306F" w:rsidRPr="00612BBE">
        <w:rPr>
          <w:rFonts w:ascii="Arial" w:hAnsi="Arial" w:cs="Arial"/>
          <w:color w:val="000000"/>
          <w:lang w:val="en-US"/>
        </w:rPr>
        <w:t xml:space="preserve"> practitioner</w:t>
      </w:r>
      <w:r w:rsidRPr="009421B6">
        <w:rPr>
          <w:rFonts w:ascii="Arial" w:hAnsi="Arial" w:cs="Arial"/>
          <w:color w:val="000000"/>
        </w:rPr>
        <w:t>. </w:t>
      </w:r>
      <w:r w:rsidRPr="00E36B7B">
        <w:rPr>
          <w:rFonts w:ascii="Arial" w:hAnsi="Arial" w:cs="Arial"/>
          <w:b/>
          <w:bCs/>
          <w:color w:val="000000"/>
        </w:rPr>
        <w:t>​​​​​​​​​​INITIAL_____</w:t>
      </w:r>
    </w:p>
    <w:p w14:paraId="07713636" w14:textId="77777777" w:rsidR="009421B6" w:rsidRPr="009421B6" w:rsidRDefault="009421B6" w:rsidP="009421B6">
      <w:pPr>
        <w:spacing w:line="216" w:lineRule="atLeast"/>
        <w:rPr>
          <w:rFonts w:ascii="Arial" w:hAnsi="Arial" w:cs="Arial"/>
          <w:color w:val="000000"/>
        </w:rPr>
      </w:pPr>
      <w:r w:rsidRPr="009421B6">
        <w:rPr>
          <w:rFonts w:ascii="Arial" w:hAnsi="Arial" w:cs="Arial"/>
          <w:color w:val="000000"/>
        </w:rPr>
        <w:t> </w:t>
      </w:r>
    </w:p>
    <w:p w14:paraId="3E4DD1B8" w14:textId="57F0BCC5" w:rsidR="009421B6" w:rsidRPr="009421B6" w:rsidRDefault="009421B6" w:rsidP="00612BBE">
      <w:pPr>
        <w:spacing w:line="216" w:lineRule="atLeast"/>
        <w:rPr>
          <w:rFonts w:ascii="Arial" w:hAnsi="Arial" w:cs="Arial"/>
          <w:color w:val="000000"/>
        </w:rPr>
      </w:pPr>
      <w:r w:rsidRPr="009421B6">
        <w:rPr>
          <w:rFonts w:ascii="Arial" w:hAnsi="Arial" w:cs="Arial"/>
          <w:color w:val="000000"/>
        </w:rPr>
        <w:t>I understand the warning signs of problems and know to call the office immediately.​</w:t>
      </w:r>
      <w:r w:rsidRPr="00E36B7B">
        <w:rPr>
          <w:rFonts w:ascii="Arial" w:hAnsi="Arial" w:cs="Arial"/>
          <w:b/>
          <w:bCs/>
          <w:color w:val="000000"/>
        </w:rPr>
        <w:t>INITIAL_____​​</w:t>
      </w:r>
    </w:p>
    <w:p w14:paraId="6F0CEDC7" w14:textId="230CE1E1" w:rsidR="00612BBE" w:rsidRPr="00612BBE" w:rsidRDefault="00612BBE" w:rsidP="00612BBE">
      <w:pPr>
        <w:spacing w:before="100" w:beforeAutospacing="1" w:after="100" w:afterAutospacing="1"/>
        <w:rPr>
          <w:rFonts w:ascii="Arial" w:hAnsi="Arial" w:cs="Arial"/>
        </w:rPr>
      </w:pPr>
      <w:r w:rsidRPr="00612BBE">
        <w:rPr>
          <w:rFonts w:ascii="Arial" w:hAnsi="Arial" w:cs="Arial"/>
        </w:rPr>
        <w:t xml:space="preserve">I will avoid picking and sun exposure and will use moisturizer with sun-screen following procedure. </w:t>
      </w:r>
      <w:r w:rsidRPr="00E36B7B">
        <w:rPr>
          <w:rFonts w:ascii="Arial" w:hAnsi="Arial" w:cs="Arial"/>
          <w:b/>
          <w:bCs/>
          <w:color w:val="000000"/>
        </w:rPr>
        <w:t>INITIAL_____​​</w:t>
      </w:r>
    </w:p>
    <w:p w14:paraId="6D2F3C39" w14:textId="07B25644" w:rsidR="00612BBE" w:rsidRPr="00612BBE" w:rsidRDefault="00612BBE" w:rsidP="00612BBE">
      <w:pPr>
        <w:spacing w:before="100" w:beforeAutospacing="1" w:after="100" w:afterAutospacing="1"/>
        <w:rPr>
          <w:rFonts w:ascii="Arial" w:hAnsi="Arial" w:cs="Arial"/>
        </w:rPr>
      </w:pPr>
      <w:r w:rsidRPr="00612BBE">
        <w:rPr>
          <w:rFonts w:ascii="Arial" w:hAnsi="Arial" w:cs="Arial"/>
        </w:rPr>
        <w:t xml:space="preserve">I consent to photographs being taken to evaluate treatment effectiveness, for medical education, training, professional publications or sales purposes. No photographs revealing my identity will be used without my written consent. If my identity is not revealed, these photographs may be used and displayed publicly without my permission. </w:t>
      </w:r>
      <w:r w:rsidRPr="00E36B7B">
        <w:rPr>
          <w:rFonts w:ascii="Arial" w:hAnsi="Arial" w:cs="Arial"/>
          <w:b/>
          <w:bCs/>
          <w:color w:val="000000"/>
        </w:rPr>
        <w:t>INITIAL_____​​</w:t>
      </w:r>
    </w:p>
    <w:p w14:paraId="01EEAF49" w14:textId="77777777" w:rsidR="00E36B7B" w:rsidRDefault="009421B6" w:rsidP="00EC306F">
      <w:pPr>
        <w:spacing w:before="100" w:beforeAutospacing="1" w:after="100" w:afterAutospacing="1"/>
        <w:rPr>
          <w:rFonts w:ascii="Arial" w:hAnsi="Arial" w:cs="Arial"/>
          <w:lang w:val="en-US"/>
        </w:rPr>
      </w:pPr>
      <w:r w:rsidRPr="009421B6">
        <w:rPr>
          <w:rFonts w:ascii="Arial" w:hAnsi="Arial" w:cs="Arial"/>
          <w:color w:val="000000"/>
        </w:rPr>
        <w:t xml:space="preserve">By my signature below, I acknowledge that I have read this Consent form and understand it. I have been given the opportunity to ask questions and my questions have been answered to my satisfaction. </w:t>
      </w:r>
      <w:r w:rsidR="00E36B7B">
        <w:rPr>
          <w:rFonts w:ascii="Arial" w:hAnsi="Arial" w:cs="Arial"/>
          <w:lang w:val="en-US"/>
        </w:rPr>
        <w:t xml:space="preserve"> </w:t>
      </w:r>
    </w:p>
    <w:p w14:paraId="560128D6" w14:textId="57CA2B5F" w:rsidR="00EC306F" w:rsidRPr="00612BBE" w:rsidRDefault="00EC306F" w:rsidP="00EC306F">
      <w:pPr>
        <w:spacing w:before="100" w:beforeAutospacing="1" w:after="100" w:afterAutospacing="1"/>
        <w:rPr>
          <w:rFonts w:ascii="Arial" w:hAnsi="Arial" w:cs="Arial"/>
        </w:rPr>
      </w:pPr>
      <w:r w:rsidRPr="00612BBE">
        <w:rPr>
          <w:rFonts w:ascii="Arial" w:hAnsi="Arial" w:cs="Arial"/>
        </w:rPr>
        <w:t>If I have any questions or problems after treatment</w:t>
      </w:r>
      <w:r w:rsidRPr="00612BBE">
        <w:rPr>
          <w:rFonts w:ascii="Arial" w:hAnsi="Arial" w:cs="Arial"/>
          <w:lang w:val="en-US"/>
        </w:rPr>
        <w:t>,</w:t>
      </w:r>
      <w:r w:rsidRPr="00612BBE">
        <w:rPr>
          <w:rFonts w:ascii="Arial" w:hAnsi="Arial" w:cs="Arial"/>
        </w:rPr>
        <w:t xml:space="preserve"> I will call</w:t>
      </w:r>
      <w:r w:rsidR="00A0413D">
        <w:rPr>
          <w:rStyle w:val="color34"/>
          <w:rFonts w:ascii="Arial" w:hAnsi="Arial" w:cs="Arial"/>
          <w:lang w:val="en-US"/>
        </w:rPr>
        <w:t xml:space="preserve"> </w:t>
      </w:r>
      <w:r w:rsidR="00A0413D" w:rsidRPr="00820FF8">
        <w:rPr>
          <w:rFonts w:ascii="Arial" w:hAnsi="Arial" w:cs="Arial"/>
        </w:rPr>
        <w:t>Dana Gabriela Negoi, Physician, PLLC</w:t>
      </w:r>
      <w:r w:rsidRPr="00612BBE">
        <w:rPr>
          <w:rFonts w:ascii="Arial" w:hAnsi="Arial" w:cs="Arial"/>
        </w:rPr>
        <w:t xml:space="preserve">. I have been provided with their contact information. </w:t>
      </w:r>
    </w:p>
    <w:p w14:paraId="25FED77C" w14:textId="77777777" w:rsidR="002B3BBC" w:rsidRPr="00E36B7B" w:rsidRDefault="002B3BBC" w:rsidP="002B3BBC">
      <w:pPr>
        <w:pStyle w:val="NormalWeb"/>
        <w:shd w:val="clear" w:color="auto" w:fill="FFFFFF"/>
        <w:rPr>
          <w:rFonts w:ascii="Arial" w:hAnsi="Arial" w:cs="Arial"/>
          <w:b/>
          <w:bCs/>
        </w:rPr>
      </w:pPr>
      <w:r w:rsidRPr="00E36B7B">
        <w:rPr>
          <w:rFonts w:ascii="Arial" w:hAnsi="Arial" w:cs="Arial"/>
          <w:b/>
          <w:bCs/>
        </w:rPr>
        <w:t>Patient Name (Print) _______________________________________________</w:t>
      </w:r>
      <w:r w:rsidRPr="00E36B7B">
        <w:rPr>
          <w:rFonts w:ascii="Arial" w:hAnsi="Arial" w:cs="Arial"/>
          <w:b/>
          <w:bCs/>
          <w:lang w:val="en-US"/>
        </w:rPr>
        <w:t>_______________________</w:t>
      </w:r>
      <w:r w:rsidRPr="00E36B7B">
        <w:rPr>
          <w:rFonts w:ascii="Arial" w:hAnsi="Arial" w:cs="Arial"/>
          <w:b/>
          <w:bCs/>
        </w:rPr>
        <w:t xml:space="preserve"> </w:t>
      </w:r>
    </w:p>
    <w:p w14:paraId="3C9D7B33" w14:textId="39ED0507" w:rsidR="002B3BBC" w:rsidRPr="00E36B7B" w:rsidRDefault="002B3BBC" w:rsidP="002B3BBC">
      <w:pPr>
        <w:pStyle w:val="NormalWeb"/>
        <w:shd w:val="clear" w:color="auto" w:fill="FFFFFF"/>
        <w:rPr>
          <w:rFonts w:ascii="Arial" w:hAnsi="Arial" w:cs="Arial"/>
          <w:b/>
          <w:bCs/>
        </w:rPr>
      </w:pPr>
      <w:r w:rsidRPr="00E36B7B">
        <w:rPr>
          <w:rFonts w:ascii="Arial" w:hAnsi="Arial" w:cs="Arial"/>
          <w:b/>
          <w:bCs/>
        </w:rPr>
        <w:t>Patient Signature</w:t>
      </w:r>
      <w:r w:rsidR="009421B6" w:rsidRPr="00E36B7B">
        <w:rPr>
          <w:rFonts w:ascii="Arial" w:hAnsi="Arial" w:cs="Arial"/>
          <w:b/>
          <w:bCs/>
          <w:lang w:val="en-US"/>
        </w:rPr>
        <w:t>/</w:t>
      </w:r>
      <w:r w:rsidRPr="00E36B7B">
        <w:rPr>
          <w:rFonts w:ascii="Arial" w:hAnsi="Arial" w:cs="Arial"/>
          <w:b/>
          <w:bCs/>
        </w:rPr>
        <w:t>Date _______________________________________________</w:t>
      </w:r>
      <w:r w:rsidRPr="00E36B7B">
        <w:rPr>
          <w:rFonts w:ascii="Arial" w:hAnsi="Arial" w:cs="Arial"/>
          <w:b/>
          <w:bCs/>
          <w:lang w:val="en-US"/>
        </w:rPr>
        <w:t>_______________________</w:t>
      </w:r>
      <w:r w:rsidRPr="00E36B7B">
        <w:rPr>
          <w:rFonts w:ascii="Arial" w:hAnsi="Arial" w:cs="Arial"/>
          <w:b/>
          <w:bCs/>
        </w:rPr>
        <w:t xml:space="preserve"> </w:t>
      </w:r>
    </w:p>
    <w:p w14:paraId="008C347D" w14:textId="77777777" w:rsidR="002B3BBC" w:rsidRPr="00E36B7B" w:rsidRDefault="002B3BBC" w:rsidP="002B3BBC">
      <w:pPr>
        <w:pStyle w:val="NormalWeb"/>
        <w:shd w:val="clear" w:color="auto" w:fill="FFFFFF"/>
        <w:rPr>
          <w:rFonts w:ascii="Arial" w:hAnsi="Arial" w:cs="Arial"/>
          <w:b/>
          <w:bCs/>
          <w:lang w:val="en-US"/>
        </w:rPr>
      </w:pPr>
      <w:r w:rsidRPr="00E36B7B">
        <w:rPr>
          <w:rFonts w:ascii="Arial" w:hAnsi="Arial" w:cs="Arial"/>
          <w:b/>
          <w:bCs/>
        </w:rPr>
        <w:t>Witness</w:t>
      </w:r>
      <w:r w:rsidRPr="00E36B7B">
        <w:rPr>
          <w:rFonts w:ascii="Arial" w:hAnsi="Arial" w:cs="Arial"/>
          <w:b/>
          <w:bCs/>
          <w:lang w:val="en-US"/>
        </w:rPr>
        <w:t xml:space="preserve"> Name (Print)</w:t>
      </w:r>
      <w:r w:rsidRPr="00E36B7B">
        <w:rPr>
          <w:rFonts w:ascii="Arial" w:hAnsi="Arial" w:cs="Arial"/>
          <w:b/>
          <w:bCs/>
        </w:rPr>
        <w:t>_______________________________________________</w:t>
      </w:r>
      <w:r w:rsidRPr="00E36B7B">
        <w:rPr>
          <w:rFonts w:ascii="Arial" w:hAnsi="Arial" w:cs="Arial"/>
          <w:b/>
          <w:bCs/>
          <w:lang w:val="en-US"/>
        </w:rPr>
        <w:t>______</w:t>
      </w:r>
    </w:p>
    <w:p w14:paraId="5D3E5F4D" w14:textId="24D9141C" w:rsidR="0066008A" w:rsidRPr="00E36B7B" w:rsidRDefault="002B3BBC" w:rsidP="00BC4EE8">
      <w:pPr>
        <w:pStyle w:val="NormalWeb"/>
        <w:shd w:val="clear" w:color="auto" w:fill="FFFFFF"/>
        <w:rPr>
          <w:rFonts w:ascii="Arial" w:hAnsi="Arial" w:cs="Arial"/>
          <w:b/>
          <w:bCs/>
          <w:lang w:val="en-US"/>
        </w:rPr>
      </w:pPr>
      <w:r w:rsidRPr="00E36B7B">
        <w:rPr>
          <w:rFonts w:ascii="Arial" w:hAnsi="Arial" w:cs="Arial"/>
          <w:b/>
          <w:bCs/>
          <w:lang w:val="en-US"/>
        </w:rPr>
        <w:t xml:space="preserve">Witness </w:t>
      </w:r>
      <w:r w:rsidRPr="00E36B7B">
        <w:rPr>
          <w:rFonts w:ascii="Arial" w:hAnsi="Arial" w:cs="Arial"/>
          <w:b/>
          <w:bCs/>
        </w:rPr>
        <w:t>Signature</w:t>
      </w:r>
      <w:r w:rsidR="009421B6" w:rsidRPr="00E36B7B">
        <w:rPr>
          <w:rFonts w:ascii="Arial" w:hAnsi="Arial" w:cs="Arial"/>
          <w:b/>
          <w:bCs/>
          <w:lang w:val="en-US"/>
        </w:rPr>
        <w:t>/</w:t>
      </w:r>
      <w:r w:rsidRPr="00E36B7B">
        <w:rPr>
          <w:rFonts w:ascii="Arial" w:hAnsi="Arial" w:cs="Arial"/>
          <w:b/>
          <w:bCs/>
        </w:rPr>
        <w:t>Date _______________________________________________</w:t>
      </w:r>
      <w:r w:rsidRPr="00E36B7B">
        <w:rPr>
          <w:rFonts w:ascii="Arial" w:hAnsi="Arial" w:cs="Arial"/>
          <w:b/>
          <w:bCs/>
          <w:lang w:val="en-US"/>
        </w:rPr>
        <w:t>_______________________</w:t>
      </w:r>
    </w:p>
    <w:sectPr w:rsidR="0066008A" w:rsidRPr="00E36B7B" w:rsidSect="00E36B7B">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8A"/>
    <w:rsid w:val="00035CBF"/>
    <w:rsid w:val="000607AE"/>
    <w:rsid w:val="000E5DAF"/>
    <w:rsid w:val="00266DB1"/>
    <w:rsid w:val="002B3BBC"/>
    <w:rsid w:val="002E3470"/>
    <w:rsid w:val="002F69C0"/>
    <w:rsid w:val="00345F47"/>
    <w:rsid w:val="003C5BF7"/>
    <w:rsid w:val="00612BBE"/>
    <w:rsid w:val="0066008A"/>
    <w:rsid w:val="00696DD9"/>
    <w:rsid w:val="008A40C2"/>
    <w:rsid w:val="00931344"/>
    <w:rsid w:val="009421B6"/>
    <w:rsid w:val="009F4C8B"/>
    <w:rsid w:val="00A0413D"/>
    <w:rsid w:val="00BC4EE8"/>
    <w:rsid w:val="00D73ADF"/>
    <w:rsid w:val="00DA3933"/>
    <w:rsid w:val="00E2442B"/>
    <w:rsid w:val="00E36B7B"/>
    <w:rsid w:val="00EC306F"/>
    <w:rsid w:val="00F95DB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121A"/>
  <w15:chartTrackingRefBased/>
  <w15:docId w15:val="{5F4BD7C3-8A96-0643-962C-456345BC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08A"/>
    <w:pPr>
      <w:spacing w:before="100" w:beforeAutospacing="1" w:after="100" w:afterAutospacing="1"/>
    </w:pPr>
  </w:style>
  <w:style w:type="paragraph" w:customStyle="1" w:styleId="font8">
    <w:name w:val="font_8"/>
    <w:basedOn w:val="Normal"/>
    <w:rsid w:val="00035CBF"/>
    <w:pPr>
      <w:spacing w:before="100" w:beforeAutospacing="1" w:after="100" w:afterAutospacing="1"/>
    </w:pPr>
  </w:style>
  <w:style w:type="character" w:customStyle="1" w:styleId="color34">
    <w:name w:val="color_34"/>
    <w:basedOn w:val="DefaultParagraphFont"/>
    <w:rsid w:val="00035CBF"/>
  </w:style>
  <w:style w:type="character" w:customStyle="1" w:styleId="wixguard">
    <w:name w:val="wixguard"/>
    <w:basedOn w:val="DefaultParagraphFont"/>
    <w:rsid w:val="00035CBF"/>
  </w:style>
  <w:style w:type="paragraph" w:customStyle="1" w:styleId="font7">
    <w:name w:val="font_7"/>
    <w:basedOn w:val="Normal"/>
    <w:rsid w:val="00035CBF"/>
    <w:pPr>
      <w:spacing w:before="100" w:beforeAutospacing="1" w:after="100" w:afterAutospacing="1"/>
    </w:pPr>
  </w:style>
  <w:style w:type="character" w:customStyle="1" w:styleId="s19">
    <w:name w:val="s19"/>
    <w:basedOn w:val="DefaultParagraphFont"/>
    <w:rsid w:val="009421B6"/>
  </w:style>
  <w:style w:type="paragraph" w:customStyle="1" w:styleId="s239">
    <w:name w:val="s239"/>
    <w:basedOn w:val="Normal"/>
    <w:rsid w:val="009421B6"/>
    <w:pPr>
      <w:spacing w:before="100" w:beforeAutospacing="1" w:after="100" w:afterAutospacing="1"/>
    </w:pPr>
  </w:style>
  <w:style w:type="character" w:customStyle="1" w:styleId="s14">
    <w:name w:val="s14"/>
    <w:basedOn w:val="DefaultParagraphFont"/>
    <w:rsid w:val="009421B6"/>
  </w:style>
  <w:style w:type="character" w:customStyle="1" w:styleId="s25">
    <w:name w:val="s25"/>
    <w:basedOn w:val="DefaultParagraphFont"/>
    <w:rsid w:val="009421B6"/>
  </w:style>
  <w:style w:type="character" w:customStyle="1" w:styleId="s240">
    <w:name w:val="s240"/>
    <w:basedOn w:val="DefaultParagraphFont"/>
    <w:rsid w:val="009421B6"/>
  </w:style>
  <w:style w:type="character" w:customStyle="1" w:styleId="apple-converted-space">
    <w:name w:val="apple-converted-space"/>
    <w:basedOn w:val="DefaultParagraphFont"/>
    <w:rsid w:val="009421B6"/>
  </w:style>
  <w:style w:type="paragraph" w:customStyle="1" w:styleId="s244">
    <w:name w:val="s244"/>
    <w:basedOn w:val="Normal"/>
    <w:rsid w:val="009421B6"/>
    <w:pPr>
      <w:spacing w:before="100" w:beforeAutospacing="1" w:after="100" w:afterAutospacing="1"/>
    </w:pPr>
  </w:style>
  <w:style w:type="paragraph" w:customStyle="1" w:styleId="s245">
    <w:name w:val="s245"/>
    <w:basedOn w:val="Normal"/>
    <w:rsid w:val="009421B6"/>
    <w:pPr>
      <w:spacing w:before="100" w:beforeAutospacing="1" w:after="100" w:afterAutospacing="1"/>
    </w:pPr>
  </w:style>
  <w:style w:type="paragraph" w:customStyle="1" w:styleId="s246">
    <w:name w:val="s246"/>
    <w:basedOn w:val="Normal"/>
    <w:rsid w:val="009421B6"/>
    <w:pPr>
      <w:spacing w:before="100" w:beforeAutospacing="1" w:after="100" w:afterAutospacing="1"/>
    </w:pPr>
  </w:style>
  <w:style w:type="character" w:customStyle="1" w:styleId="s15">
    <w:name w:val="s15"/>
    <w:basedOn w:val="DefaultParagraphFont"/>
    <w:rsid w:val="009421B6"/>
  </w:style>
  <w:style w:type="paragraph" w:customStyle="1" w:styleId="s29">
    <w:name w:val="s29"/>
    <w:basedOn w:val="Normal"/>
    <w:rsid w:val="009421B6"/>
    <w:pPr>
      <w:spacing w:before="100" w:beforeAutospacing="1" w:after="100" w:afterAutospacing="1"/>
    </w:pPr>
  </w:style>
  <w:style w:type="paragraph" w:customStyle="1" w:styleId="s248">
    <w:name w:val="s248"/>
    <w:basedOn w:val="Normal"/>
    <w:rsid w:val="009421B6"/>
    <w:pPr>
      <w:spacing w:before="100" w:beforeAutospacing="1" w:after="100" w:afterAutospacing="1"/>
    </w:pPr>
  </w:style>
  <w:style w:type="character" w:customStyle="1" w:styleId="s247">
    <w:name w:val="s247"/>
    <w:basedOn w:val="DefaultParagraphFont"/>
    <w:rsid w:val="009421B6"/>
  </w:style>
  <w:style w:type="character" w:customStyle="1" w:styleId="s249">
    <w:name w:val="s249"/>
    <w:basedOn w:val="DefaultParagraphFont"/>
    <w:rsid w:val="009421B6"/>
  </w:style>
  <w:style w:type="character" w:customStyle="1" w:styleId="s128">
    <w:name w:val="s128"/>
    <w:basedOn w:val="DefaultParagraphFont"/>
    <w:rsid w:val="009421B6"/>
  </w:style>
  <w:style w:type="paragraph" w:customStyle="1" w:styleId="font2">
    <w:name w:val="font_2"/>
    <w:basedOn w:val="Normal"/>
    <w:rsid w:val="00F95D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3697">
      <w:bodyDiv w:val="1"/>
      <w:marLeft w:val="0"/>
      <w:marRight w:val="0"/>
      <w:marTop w:val="0"/>
      <w:marBottom w:val="0"/>
      <w:divBdr>
        <w:top w:val="none" w:sz="0" w:space="0" w:color="auto"/>
        <w:left w:val="none" w:sz="0" w:space="0" w:color="auto"/>
        <w:bottom w:val="none" w:sz="0" w:space="0" w:color="auto"/>
        <w:right w:val="none" w:sz="0" w:space="0" w:color="auto"/>
      </w:divBdr>
      <w:divsChild>
        <w:div w:id="1788962832">
          <w:marLeft w:val="0"/>
          <w:marRight w:val="0"/>
          <w:marTop w:val="0"/>
          <w:marBottom w:val="0"/>
          <w:divBdr>
            <w:top w:val="none" w:sz="0" w:space="0" w:color="auto"/>
            <w:left w:val="none" w:sz="0" w:space="0" w:color="auto"/>
            <w:bottom w:val="none" w:sz="0" w:space="0" w:color="auto"/>
            <w:right w:val="none" w:sz="0" w:space="0" w:color="auto"/>
          </w:divBdr>
          <w:divsChild>
            <w:div w:id="197862422">
              <w:marLeft w:val="0"/>
              <w:marRight w:val="0"/>
              <w:marTop w:val="0"/>
              <w:marBottom w:val="0"/>
              <w:divBdr>
                <w:top w:val="none" w:sz="0" w:space="0" w:color="auto"/>
                <w:left w:val="none" w:sz="0" w:space="0" w:color="auto"/>
                <w:bottom w:val="none" w:sz="0" w:space="0" w:color="auto"/>
                <w:right w:val="none" w:sz="0" w:space="0" w:color="auto"/>
              </w:divBdr>
              <w:divsChild>
                <w:div w:id="19471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0396">
          <w:marLeft w:val="0"/>
          <w:marRight w:val="0"/>
          <w:marTop w:val="0"/>
          <w:marBottom w:val="0"/>
          <w:divBdr>
            <w:top w:val="none" w:sz="0" w:space="0" w:color="auto"/>
            <w:left w:val="none" w:sz="0" w:space="0" w:color="auto"/>
            <w:bottom w:val="none" w:sz="0" w:space="0" w:color="auto"/>
            <w:right w:val="none" w:sz="0" w:space="0" w:color="auto"/>
          </w:divBdr>
          <w:divsChild>
            <w:div w:id="1167018838">
              <w:marLeft w:val="0"/>
              <w:marRight w:val="0"/>
              <w:marTop w:val="0"/>
              <w:marBottom w:val="0"/>
              <w:divBdr>
                <w:top w:val="none" w:sz="0" w:space="0" w:color="auto"/>
                <w:left w:val="none" w:sz="0" w:space="0" w:color="auto"/>
                <w:bottom w:val="none" w:sz="0" w:space="0" w:color="auto"/>
                <w:right w:val="none" w:sz="0" w:space="0" w:color="auto"/>
              </w:divBdr>
              <w:divsChild>
                <w:div w:id="15969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8828">
      <w:bodyDiv w:val="1"/>
      <w:marLeft w:val="0"/>
      <w:marRight w:val="0"/>
      <w:marTop w:val="0"/>
      <w:marBottom w:val="0"/>
      <w:divBdr>
        <w:top w:val="none" w:sz="0" w:space="0" w:color="auto"/>
        <w:left w:val="none" w:sz="0" w:space="0" w:color="auto"/>
        <w:bottom w:val="none" w:sz="0" w:space="0" w:color="auto"/>
        <w:right w:val="none" w:sz="0" w:space="0" w:color="auto"/>
      </w:divBdr>
      <w:divsChild>
        <w:div w:id="1538464224">
          <w:marLeft w:val="540"/>
          <w:marRight w:val="540"/>
          <w:marTop w:val="0"/>
          <w:marBottom w:val="0"/>
          <w:divBdr>
            <w:top w:val="none" w:sz="0" w:space="0" w:color="auto"/>
            <w:left w:val="none" w:sz="0" w:space="0" w:color="auto"/>
            <w:bottom w:val="none" w:sz="0" w:space="0" w:color="auto"/>
            <w:right w:val="none" w:sz="0" w:space="0" w:color="auto"/>
          </w:divBdr>
        </w:div>
        <w:div w:id="768505763">
          <w:marLeft w:val="540"/>
          <w:marRight w:val="480"/>
          <w:marTop w:val="0"/>
          <w:marBottom w:val="0"/>
          <w:divBdr>
            <w:top w:val="none" w:sz="0" w:space="0" w:color="auto"/>
            <w:left w:val="none" w:sz="0" w:space="0" w:color="auto"/>
            <w:bottom w:val="none" w:sz="0" w:space="0" w:color="auto"/>
            <w:right w:val="none" w:sz="0" w:space="0" w:color="auto"/>
          </w:divBdr>
        </w:div>
        <w:div w:id="1616866523">
          <w:marLeft w:val="540"/>
          <w:marRight w:val="0"/>
          <w:marTop w:val="0"/>
          <w:marBottom w:val="0"/>
          <w:divBdr>
            <w:top w:val="none" w:sz="0" w:space="0" w:color="auto"/>
            <w:left w:val="none" w:sz="0" w:space="0" w:color="auto"/>
            <w:bottom w:val="none" w:sz="0" w:space="0" w:color="auto"/>
            <w:right w:val="none" w:sz="0" w:space="0" w:color="auto"/>
          </w:divBdr>
        </w:div>
        <w:div w:id="1131166288">
          <w:marLeft w:val="540"/>
          <w:marRight w:val="0"/>
          <w:marTop w:val="0"/>
          <w:marBottom w:val="0"/>
          <w:divBdr>
            <w:top w:val="none" w:sz="0" w:space="0" w:color="auto"/>
            <w:left w:val="none" w:sz="0" w:space="0" w:color="auto"/>
            <w:bottom w:val="none" w:sz="0" w:space="0" w:color="auto"/>
            <w:right w:val="none" w:sz="0" w:space="0" w:color="auto"/>
          </w:divBdr>
        </w:div>
        <w:div w:id="629673655">
          <w:marLeft w:val="540"/>
          <w:marRight w:val="0"/>
          <w:marTop w:val="0"/>
          <w:marBottom w:val="0"/>
          <w:divBdr>
            <w:top w:val="none" w:sz="0" w:space="0" w:color="auto"/>
            <w:left w:val="none" w:sz="0" w:space="0" w:color="auto"/>
            <w:bottom w:val="none" w:sz="0" w:space="0" w:color="auto"/>
            <w:right w:val="none" w:sz="0" w:space="0" w:color="auto"/>
          </w:divBdr>
        </w:div>
        <w:div w:id="388655266">
          <w:marLeft w:val="540"/>
          <w:marRight w:val="0"/>
          <w:marTop w:val="0"/>
          <w:marBottom w:val="0"/>
          <w:divBdr>
            <w:top w:val="none" w:sz="0" w:space="0" w:color="auto"/>
            <w:left w:val="none" w:sz="0" w:space="0" w:color="auto"/>
            <w:bottom w:val="none" w:sz="0" w:space="0" w:color="auto"/>
            <w:right w:val="none" w:sz="0" w:space="0" w:color="auto"/>
          </w:divBdr>
        </w:div>
        <w:div w:id="761532777">
          <w:marLeft w:val="540"/>
          <w:marRight w:val="105"/>
          <w:marTop w:val="0"/>
          <w:marBottom w:val="0"/>
          <w:divBdr>
            <w:top w:val="none" w:sz="0" w:space="0" w:color="auto"/>
            <w:left w:val="none" w:sz="0" w:space="0" w:color="auto"/>
            <w:bottom w:val="none" w:sz="0" w:space="0" w:color="auto"/>
            <w:right w:val="none" w:sz="0" w:space="0" w:color="auto"/>
          </w:divBdr>
        </w:div>
        <w:div w:id="1856113256">
          <w:marLeft w:val="540"/>
          <w:marRight w:val="0"/>
          <w:marTop w:val="0"/>
          <w:marBottom w:val="0"/>
          <w:divBdr>
            <w:top w:val="none" w:sz="0" w:space="0" w:color="auto"/>
            <w:left w:val="none" w:sz="0" w:space="0" w:color="auto"/>
            <w:bottom w:val="none" w:sz="0" w:space="0" w:color="auto"/>
            <w:right w:val="none" w:sz="0" w:space="0" w:color="auto"/>
          </w:divBdr>
        </w:div>
        <w:div w:id="881137390">
          <w:marLeft w:val="540"/>
          <w:marRight w:val="0"/>
          <w:marTop w:val="0"/>
          <w:marBottom w:val="0"/>
          <w:divBdr>
            <w:top w:val="none" w:sz="0" w:space="0" w:color="auto"/>
            <w:left w:val="none" w:sz="0" w:space="0" w:color="auto"/>
            <w:bottom w:val="none" w:sz="0" w:space="0" w:color="auto"/>
            <w:right w:val="none" w:sz="0" w:space="0" w:color="auto"/>
          </w:divBdr>
        </w:div>
        <w:div w:id="789395090">
          <w:marLeft w:val="540"/>
          <w:marRight w:val="0"/>
          <w:marTop w:val="0"/>
          <w:marBottom w:val="0"/>
          <w:divBdr>
            <w:top w:val="none" w:sz="0" w:space="0" w:color="auto"/>
            <w:left w:val="none" w:sz="0" w:space="0" w:color="auto"/>
            <w:bottom w:val="none" w:sz="0" w:space="0" w:color="auto"/>
            <w:right w:val="none" w:sz="0" w:space="0" w:color="auto"/>
          </w:divBdr>
        </w:div>
        <w:div w:id="531457301">
          <w:marLeft w:val="540"/>
          <w:marRight w:val="0"/>
          <w:marTop w:val="0"/>
          <w:marBottom w:val="0"/>
          <w:divBdr>
            <w:top w:val="none" w:sz="0" w:space="0" w:color="auto"/>
            <w:left w:val="none" w:sz="0" w:space="0" w:color="auto"/>
            <w:bottom w:val="none" w:sz="0" w:space="0" w:color="auto"/>
            <w:right w:val="none" w:sz="0" w:space="0" w:color="auto"/>
          </w:divBdr>
        </w:div>
        <w:div w:id="249781973">
          <w:marLeft w:val="540"/>
          <w:marRight w:val="0"/>
          <w:marTop w:val="0"/>
          <w:marBottom w:val="0"/>
          <w:divBdr>
            <w:top w:val="none" w:sz="0" w:space="0" w:color="auto"/>
            <w:left w:val="none" w:sz="0" w:space="0" w:color="auto"/>
            <w:bottom w:val="none" w:sz="0" w:space="0" w:color="auto"/>
            <w:right w:val="none" w:sz="0" w:space="0" w:color="auto"/>
          </w:divBdr>
        </w:div>
        <w:div w:id="1219634182">
          <w:marLeft w:val="540"/>
          <w:marRight w:val="0"/>
          <w:marTop w:val="0"/>
          <w:marBottom w:val="0"/>
          <w:divBdr>
            <w:top w:val="none" w:sz="0" w:space="0" w:color="auto"/>
            <w:left w:val="none" w:sz="0" w:space="0" w:color="auto"/>
            <w:bottom w:val="none" w:sz="0" w:space="0" w:color="auto"/>
            <w:right w:val="none" w:sz="0" w:space="0" w:color="auto"/>
          </w:divBdr>
        </w:div>
        <w:div w:id="328752323">
          <w:marLeft w:val="540"/>
          <w:marRight w:val="0"/>
          <w:marTop w:val="0"/>
          <w:marBottom w:val="0"/>
          <w:divBdr>
            <w:top w:val="none" w:sz="0" w:space="0" w:color="auto"/>
            <w:left w:val="none" w:sz="0" w:space="0" w:color="auto"/>
            <w:bottom w:val="none" w:sz="0" w:space="0" w:color="auto"/>
            <w:right w:val="none" w:sz="0" w:space="0" w:color="auto"/>
          </w:divBdr>
        </w:div>
        <w:div w:id="1508132129">
          <w:marLeft w:val="540"/>
          <w:marRight w:val="0"/>
          <w:marTop w:val="0"/>
          <w:marBottom w:val="0"/>
          <w:divBdr>
            <w:top w:val="none" w:sz="0" w:space="0" w:color="auto"/>
            <w:left w:val="none" w:sz="0" w:space="0" w:color="auto"/>
            <w:bottom w:val="none" w:sz="0" w:space="0" w:color="auto"/>
            <w:right w:val="none" w:sz="0" w:space="0" w:color="auto"/>
          </w:divBdr>
        </w:div>
        <w:div w:id="495726093">
          <w:marLeft w:val="540"/>
          <w:marRight w:val="540"/>
          <w:marTop w:val="0"/>
          <w:marBottom w:val="0"/>
          <w:divBdr>
            <w:top w:val="none" w:sz="0" w:space="0" w:color="auto"/>
            <w:left w:val="none" w:sz="0" w:space="0" w:color="auto"/>
            <w:bottom w:val="none" w:sz="0" w:space="0" w:color="auto"/>
            <w:right w:val="none" w:sz="0" w:space="0" w:color="auto"/>
          </w:divBdr>
        </w:div>
      </w:divsChild>
    </w:div>
    <w:div w:id="988561878">
      <w:bodyDiv w:val="1"/>
      <w:marLeft w:val="0"/>
      <w:marRight w:val="0"/>
      <w:marTop w:val="0"/>
      <w:marBottom w:val="0"/>
      <w:divBdr>
        <w:top w:val="none" w:sz="0" w:space="0" w:color="auto"/>
        <w:left w:val="none" w:sz="0" w:space="0" w:color="auto"/>
        <w:bottom w:val="none" w:sz="0" w:space="0" w:color="auto"/>
        <w:right w:val="none" w:sz="0" w:space="0" w:color="auto"/>
      </w:divBdr>
      <w:divsChild>
        <w:div w:id="54086403">
          <w:marLeft w:val="0"/>
          <w:marRight w:val="0"/>
          <w:marTop w:val="0"/>
          <w:marBottom w:val="0"/>
          <w:divBdr>
            <w:top w:val="none" w:sz="0" w:space="0" w:color="auto"/>
            <w:left w:val="none" w:sz="0" w:space="0" w:color="auto"/>
            <w:bottom w:val="none" w:sz="0" w:space="0" w:color="auto"/>
            <w:right w:val="none" w:sz="0" w:space="0" w:color="auto"/>
          </w:divBdr>
          <w:divsChild>
            <w:div w:id="1917124918">
              <w:marLeft w:val="0"/>
              <w:marRight w:val="0"/>
              <w:marTop w:val="0"/>
              <w:marBottom w:val="0"/>
              <w:divBdr>
                <w:top w:val="none" w:sz="0" w:space="0" w:color="auto"/>
                <w:left w:val="none" w:sz="0" w:space="0" w:color="auto"/>
                <w:bottom w:val="none" w:sz="0" w:space="0" w:color="auto"/>
                <w:right w:val="none" w:sz="0" w:space="0" w:color="auto"/>
              </w:divBdr>
              <w:divsChild>
                <w:div w:id="2010785504">
                  <w:marLeft w:val="0"/>
                  <w:marRight w:val="0"/>
                  <w:marTop w:val="0"/>
                  <w:marBottom w:val="0"/>
                  <w:divBdr>
                    <w:top w:val="none" w:sz="0" w:space="0" w:color="auto"/>
                    <w:left w:val="none" w:sz="0" w:space="0" w:color="auto"/>
                    <w:bottom w:val="none" w:sz="0" w:space="0" w:color="auto"/>
                    <w:right w:val="none" w:sz="0" w:space="0" w:color="auto"/>
                  </w:divBdr>
                  <w:divsChild>
                    <w:div w:id="1884366353">
                      <w:marLeft w:val="0"/>
                      <w:marRight w:val="0"/>
                      <w:marTop w:val="0"/>
                      <w:marBottom w:val="0"/>
                      <w:divBdr>
                        <w:top w:val="none" w:sz="0" w:space="0" w:color="auto"/>
                        <w:left w:val="none" w:sz="0" w:space="0" w:color="auto"/>
                        <w:bottom w:val="none" w:sz="0" w:space="0" w:color="auto"/>
                        <w:right w:val="none" w:sz="0" w:space="0" w:color="auto"/>
                      </w:divBdr>
                    </w:div>
                  </w:divsChild>
                </w:div>
                <w:div w:id="82994813">
                  <w:marLeft w:val="0"/>
                  <w:marRight w:val="0"/>
                  <w:marTop w:val="0"/>
                  <w:marBottom w:val="0"/>
                  <w:divBdr>
                    <w:top w:val="none" w:sz="0" w:space="0" w:color="auto"/>
                    <w:left w:val="none" w:sz="0" w:space="0" w:color="auto"/>
                    <w:bottom w:val="none" w:sz="0" w:space="0" w:color="auto"/>
                    <w:right w:val="none" w:sz="0" w:space="0" w:color="auto"/>
                  </w:divBdr>
                  <w:divsChild>
                    <w:div w:id="20867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0507">
          <w:marLeft w:val="0"/>
          <w:marRight w:val="0"/>
          <w:marTop w:val="0"/>
          <w:marBottom w:val="0"/>
          <w:divBdr>
            <w:top w:val="none" w:sz="0" w:space="0" w:color="auto"/>
            <w:left w:val="none" w:sz="0" w:space="0" w:color="auto"/>
            <w:bottom w:val="none" w:sz="0" w:space="0" w:color="auto"/>
            <w:right w:val="none" w:sz="0" w:space="0" w:color="auto"/>
          </w:divBdr>
          <w:divsChild>
            <w:div w:id="1352607632">
              <w:marLeft w:val="0"/>
              <w:marRight w:val="0"/>
              <w:marTop w:val="0"/>
              <w:marBottom w:val="0"/>
              <w:divBdr>
                <w:top w:val="none" w:sz="0" w:space="0" w:color="auto"/>
                <w:left w:val="none" w:sz="0" w:space="0" w:color="auto"/>
                <w:bottom w:val="none" w:sz="0" w:space="0" w:color="auto"/>
                <w:right w:val="none" w:sz="0" w:space="0" w:color="auto"/>
              </w:divBdr>
              <w:divsChild>
                <w:div w:id="112528123">
                  <w:marLeft w:val="0"/>
                  <w:marRight w:val="0"/>
                  <w:marTop w:val="0"/>
                  <w:marBottom w:val="0"/>
                  <w:divBdr>
                    <w:top w:val="none" w:sz="0" w:space="0" w:color="auto"/>
                    <w:left w:val="none" w:sz="0" w:space="0" w:color="auto"/>
                    <w:bottom w:val="none" w:sz="0" w:space="0" w:color="auto"/>
                    <w:right w:val="none" w:sz="0" w:space="0" w:color="auto"/>
                  </w:divBdr>
                  <w:divsChild>
                    <w:div w:id="11285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9622">
          <w:marLeft w:val="0"/>
          <w:marRight w:val="0"/>
          <w:marTop w:val="0"/>
          <w:marBottom w:val="0"/>
          <w:divBdr>
            <w:top w:val="none" w:sz="0" w:space="0" w:color="auto"/>
            <w:left w:val="none" w:sz="0" w:space="0" w:color="auto"/>
            <w:bottom w:val="none" w:sz="0" w:space="0" w:color="auto"/>
            <w:right w:val="none" w:sz="0" w:space="0" w:color="auto"/>
          </w:divBdr>
          <w:divsChild>
            <w:div w:id="925765250">
              <w:marLeft w:val="0"/>
              <w:marRight w:val="0"/>
              <w:marTop w:val="0"/>
              <w:marBottom w:val="0"/>
              <w:divBdr>
                <w:top w:val="none" w:sz="0" w:space="0" w:color="auto"/>
                <w:left w:val="none" w:sz="0" w:space="0" w:color="auto"/>
                <w:bottom w:val="none" w:sz="0" w:space="0" w:color="auto"/>
                <w:right w:val="none" w:sz="0" w:space="0" w:color="auto"/>
              </w:divBdr>
              <w:divsChild>
                <w:div w:id="2141411045">
                  <w:marLeft w:val="0"/>
                  <w:marRight w:val="0"/>
                  <w:marTop w:val="0"/>
                  <w:marBottom w:val="0"/>
                  <w:divBdr>
                    <w:top w:val="none" w:sz="0" w:space="0" w:color="auto"/>
                    <w:left w:val="none" w:sz="0" w:space="0" w:color="auto"/>
                    <w:bottom w:val="none" w:sz="0" w:space="0" w:color="auto"/>
                    <w:right w:val="none" w:sz="0" w:space="0" w:color="auto"/>
                  </w:divBdr>
                  <w:divsChild>
                    <w:div w:id="2116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3591">
          <w:marLeft w:val="0"/>
          <w:marRight w:val="0"/>
          <w:marTop w:val="0"/>
          <w:marBottom w:val="0"/>
          <w:divBdr>
            <w:top w:val="none" w:sz="0" w:space="0" w:color="auto"/>
            <w:left w:val="none" w:sz="0" w:space="0" w:color="auto"/>
            <w:bottom w:val="none" w:sz="0" w:space="0" w:color="auto"/>
            <w:right w:val="none" w:sz="0" w:space="0" w:color="auto"/>
          </w:divBdr>
          <w:divsChild>
            <w:div w:id="1493250398">
              <w:marLeft w:val="0"/>
              <w:marRight w:val="0"/>
              <w:marTop w:val="0"/>
              <w:marBottom w:val="0"/>
              <w:divBdr>
                <w:top w:val="none" w:sz="0" w:space="0" w:color="auto"/>
                <w:left w:val="none" w:sz="0" w:space="0" w:color="auto"/>
                <w:bottom w:val="none" w:sz="0" w:space="0" w:color="auto"/>
                <w:right w:val="none" w:sz="0" w:space="0" w:color="auto"/>
              </w:divBdr>
              <w:divsChild>
                <w:div w:id="219367521">
                  <w:marLeft w:val="0"/>
                  <w:marRight w:val="0"/>
                  <w:marTop w:val="0"/>
                  <w:marBottom w:val="0"/>
                  <w:divBdr>
                    <w:top w:val="none" w:sz="0" w:space="0" w:color="auto"/>
                    <w:left w:val="none" w:sz="0" w:space="0" w:color="auto"/>
                    <w:bottom w:val="none" w:sz="0" w:space="0" w:color="auto"/>
                    <w:right w:val="none" w:sz="0" w:space="0" w:color="auto"/>
                  </w:divBdr>
                  <w:divsChild>
                    <w:div w:id="12751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77755">
      <w:bodyDiv w:val="1"/>
      <w:marLeft w:val="0"/>
      <w:marRight w:val="0"/>
      <w:marTop w:val="0"/>
      <w:marBottom w:val="0"/>
      <w:divBdr>
        <w:top w:val="none" w:sz="0" w:space="0" w:color="auto"/>
        <w:left w:val="none" w:sz="0" w:space="0" w:color="auto"/>
        <w:bottom w:val="none" w:sz="0" w:space="0" w:color="auto"/>
        <w:right w:val="none" w:sz="0" w:space="0" w:color="auto"/>
      </w:divBdr>
    </w:div>
    <w:div w:id="1514881992">
      <w:bodyDiv w:val="1"/>
      <w:marLeft w:val="0"/>
      <w:marRight w:val="0"/>
      <w:marTop w:val="0"/>
      <w:marBottom w:val="0"/>
      <w:divBdr>
        <w:top w:val="none" w:sz="0" w:space="0" w:color="auto"/>
        <w:left w:val="none" w:sz="0" w:space="0" w:color="auto"/>
        <w:bottom w:val="none" w:sz="0" w:space="0" w:color="auto"/>
        <w:right w:val="none" w:sz="0" w:space="0" w:color="auto"/>
      </w:divBdr>
    </w:div>
    <w:div w:id="16832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ethna hinrichsen</dc:creator>
  <cp:keywords/>
  <dc:description/>
  <cp:lastModifiedBy>ethna hinrichsen</cp:lastModifiedBy>
  <cp:revision>3</cp:revision>
  <dcterms:created xsi:type="dcterms:W3CDTF">2022-04-14T16:58:00Z</dcterms:created>
  <dcterms:modified xsi:type="dcterms:W3CDTF">2022-04-14T18:10:00Z</dcterms:modified>
</cp:coreProperties>
</file>